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450" w:rsidRDefault="00BA1450">
      <w:pPr>
        <w:pStyle w:val="Textoindependiente"/>
        <w:spacing w:before="10"/>
        <w:ind w:left="0"/>
        <w:rPr>
          <w:rFonts w:ascii="Times New Roman" w:hAnsi="Times New Roman"/>
          <w:sz w:val="25"/>
        </w:rPr>
      </w:pPr>
    </w:p>
    <w:p w:rsidR="00BA1450" w:rsidRDefault="0025605E" w:rsidP="0025605E">
      <w:pPr>
        <w:pStyle w:val="Textoindependiente"/>
        <w:spacing w:before="2" w:line="235" w:lineRule="auto"/>
        <w:ind w:left="0" w:right="4786"/>
        <w:jc w:val="both"/>
      </w:pPr>
      <w:r>
        <w:rPr>
          <w:noProof/>
          <w:lang w:val="es-ES" w:eastAsia="es-ES"/>
        </w:rPr>
        <w:drawing>
          <wp:inline distT="0" distB="0" distL="0" distR="0" wp14:anchorId="47EB0669">
            <wp:extent cx="1725295" cy="481330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3AE4" w:rsidRDefault="00813AE4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25605E" w:rsidRDefault="0025605E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25605E" w:rsidRDefault="0025605E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25605E" w:rsidRPr="00813AE4" w:rsidRDefault="0025605E" w:rsidP="00813AE4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lang w:val="es-ES" w:eastAsia="es-ES"/>
        </w:rPr>
      </w:pPr>
    </w:p>
    <w:p w:rsidR="00813AE4" w:rsidRPr="00813AE4" w:rsidRDefault="0025605E" w:rsidP="00813AE4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729FCF"/>
        <w:spacing w:after="906" w:line="259" w:lineRule="auto"/>
        <w:jc w:val="center"/>
        <w:rPr>
          <w:rFonts w:ascii="Arial" w:eastAsia="Times New Roman" w:hAnsi="Arial" w:cs="Arial"/>
          <w:b/>
          <w:bCs/>
          <w:sz w:val="44"/>
          <w:szCs w:val="44"/>
          <w:lang w:eastAsia="es-ES"/>
        </w:rPr>
      </w:pPr>
      <w:proofErr w:type="spellStart"/>
      <w:r w:rsidRPr="0025605E">
        <w:rPr>
          <w:rFonts w:ascii="Arial" w:eastAsia="Times New Roman" w:hAnsi="Arial" w:cs="Arial"/>
          <w:b/>
          <w:bCs/>
          <w:sz w:val="44"/>
          <w:szCs w:val="44"/>
          <w:lang w:eastAsia="es-ES"/>
        </w:rPr>
        <w:t>Cocineros</w:t>
      </w:r>
      <w:proofErr w:type="spellEnd"/>
      <w:r w:rsidRPr="0025605E">
        <w:rPr>
          <w:rFonts w:ascii="Arial" w:eastAsia="Times New Roman" w:hAnsi="Arial" w:cs="Arial"/>
          <w:b/>
          <w:bCs/>
          <w:sz w:val="44"/>
          <w:szCs w:val="44"/>
          <w:lang w:eastAsia="es-ES"/>
        </w:rPr>
        <w:t>/as en Disneyland Paris</w:t>
      </w:r>
      <w:r w:rsidR="00DB0B04">
        <w:rPr>
          <w:rFonts w:ascii="Arial" w:eastAsia="Times New Roman" w:hAnsi="Arial" w:cs="Arial"/>
          <w:b/>
          <w:bCs/>
          <w:sz w:val="44"/>
          <w:szCs w:val="44"/>
          <w:lang w:eastAsia="es-ES"/>
        </w:rPr>
        <w:t xml:space="preserve"> </w:t>
      </w:r>
    </w:p>
    <w:p w:rsidR="0025605E" w:rsidRDefault="0025605E" w:rsidP="0025605E">
      <w:pPr>
        <w:spacing w:line="259" w:lineRule="auto"/>
        <w:ind w:left="-5"/>
      </w:pPr>
      <w:proofErr w:type="spellStart"/>
      <w:r>
        <w:rPr>
          <w:b/>
        </w:rPr>
        <w:t>Descripción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del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Puesto</w:t>
      </w:r>
      <w:proofErr w:type="spellEnd"/>
      <w:r>
        <w:rPr>
          <w:b/>
        </w:rPr>
        <w:t>:</w:t>
      </w:r>
      <w:r>
        <w:t xml:space="preserve"> </w:t>
      </w:r>
    </w:p>
    <w:p w:rsidR="0025605E" w:rsidRDefault="0025605E" w:rsidP="0025605E">
      <w:pPr>
        <w:spacing w:after="272"/>
      </w:pPr>
      <w:proofErr w:type="spellStart"/>
      <w:r>
        <w:t>Buscamos</w:t>
      </w:r>
      <w:proofErr w:type="spellEnd"/>
      <w:r>
        <w:t xml:space="preserve"> </w:t>
      </w:r>
      <w:proofErr w:type="spellStart"/>
      <w:r>
        <w:t>cocineros</w:t>
      </w:r>
      <w:proofErr w:type="spellEnd"/>
      <w:r>
        <w:t xml:space="preserve">/as </w:t>
      </w:r>
      <w:proofErr w:type="spellStart"/>
      <w:r>
        <w:t>apasionados</w:t>
      </w:r>
      <w:proofErr w:type="spellEnd"/>
      <w:r>
        <w:t xml:space="preserve">/as para </w:t>
      </w:r>
      <w:proofErr w:type="spellStart"/>
      <w:r>
        <w:t>unirse</w:t>
      </w:r>
      <w:proofErr w:type="spellEnd"/>
      <w:r>
        <w:t xml:space="preserve"> a </w:t>
      </w:r>
      <w:proofErr w:type="spellStart"/>
      <w:r>
        <w:t>nuestro</w:t>
      </w:r>
      <w:proofErr w:type="spellEnd"/>
      <w:r>
        <w:t xml:space="preserve"> </w:t>
      </w:r>
      <w:proofErr w:type="spellStart"/>
      <w:r>
        <w:t>equipo</w:t>
      </w:r>
      <w:proofErr w:type="spellEnd"/>
      <w:r>
        <w:t xml:space="preserve"> en Disneyland Paris. Si </w:t>
      </w:r>
      <w:proofErr w:type="spellStart"/>
      <w:proofErr w:type="gramStart"/>
      <w:r>
        <w:t>te</w:t>
      </w:r>
      <w:proofErr w:type="spellEnd"/>
      <w:proofErr w:type="gramEnd"/>
      <w:r>
        <w:t xml:space="preserve"> </w:t>
      </w:r>
      <w:proofErr w:type="spellStart"/>
      <w:r>
        <w:t>entusiasma</w:t>
      </w:r>
      <w:proofErr w:type="spellEnd"/>
      <w:r>
        <w:t xml:space="preserve"> la </w:t>
      </w:r>
      <w:proofErr w:type="spellStart"/>
      <w:r>
        <w:t>gastronomía</w:t>
      </w:r>
      <w:proofErr w:type="spellEnd"/>
      <w:r>
        <w:t xml:space="preserve"> y </w:t>
      </w:r>
      <w:proofErr w:type="spellStart"/>
      <w:r>
        <w:t>quieres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parte de un </w:t>
      </w:r>
      <w:proofErr w:type="spellStart"/>
      <w:r>
        <w:t>entorno</w:t>
      </w:r>
      <w:proofErr w:type="spellEnd"/>
      <w:r>
        <w:t xml:space="preserve"> </w:t>
      </w:r>
      <w:proofErr w:type="spellStart"/>
      <w:r>
        <w:t>mágico</w:t>
      </w:r>
      <w:proofErr w:type="spellEnd"/>
      <w:r>
        <w:t>, ¡</w:t>
      </w:r>
      <w:proofErr w:type="spellStart"/>
      <w:r>
        <w:t>esta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oportunidad</w:t>
      </w:r>
      <w:proofErr w:type="spellEnd"/>
      <w:r>
        <w:t xml:space="preserve">! </w:t>
      </w:r>
    </w:p>
    <w:p w:rsidR="0025605E" w:rsidRDefault="0025605E" w:rsidP="0025605E">
      <w:pPr>
        <w:spacing w:after="273" w:line="259" w:lineRule="auto"/>
        <w:ind w:left="-5"/>
      </w:pPr>
      <w:proofErr w:type="spellStart"/>
      <w:r>
        <w:rPr>
          <w:b/>
        </w:rPr>
        <w:t>Tareas</w:t>
      </w:r>
      <w:proofErr w:type="spellEnd"/>
      <w:r>
        <w:rPr>
          <w:b/>
        </w:rPr>
        <w:t xml:space="preserve"> y </w:t>
      </w:r>
      <w:proofErr w:type="spellStart"/>
      <w:r>
        <w:rPr>
          <w:b/>
        </w:rPr>
        <w:t>Funciones</w:t>
      </w:r>
      <w:proofErr w:type="spellEnd"/>
      <w:r>
        <w:rPr>
          <w:b/>
        </w:rPr>
        <w:t>:</w:t>
      </w:r>
      <w:r>
        <w:t xml:space="preserve"> 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t>Elaboración</w:t>
      </w:r>
      <w:proofErr w:type="spellEnd"/>
      <w:r>
        <w:t xml:space="preserve"> de </w:t>
      </w:r>
      <w:proofErr w:type="spellStart"/>
      <w:r>
        <w:t>menús</w:t>
      </w:r>
      <w:proofErr w:type="spellEnd"/>
      <w:r>
        <w:t xml:space="preserve"> </w:t>
      </w:r>
      <w:proofErr w:type="spellStart"/>
      <w:r>
        <w:t>creativos</w:t>
      </w:r>
      <w:proofErr w:type="spellEnd"/>
      <w:r>
        <w:t xml:space="preserve"> y de </w:t>
      </w:r>
      <w:proofErr w:type="spellStart"/>
      <w:r>
        <w:t>calidad</w:t>
      </w:r>
      <w:proofErr w:type="spellEnd"/>
      <w:r>
        <w:t xml:space="preserve">.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t>Limpieza</w:t>
      </w:r>
      <w:proofErr w:type="spellEnd"/>
      <w:r>
        <w:t xml:space="preserve"> y </w:t>
      </w:r>
      <w:proofErr w:type="spellStart"/>
      <w:r>
        <w:t>mantenimiento</w:t>
      </w:r>
      <w:proofErr w:type="spellEnd"/>
      <w:r>
        <w:t xml:space="preserve"> de la </w:t>
      </w:r>
      <w:proofErr w:type="spellStart"/>
      <w:r>
        <w:t>cocina</w:t>
      </w:r>
      <w:proofErr w:type="spellEnd"/>
      <w:r>
        <w:t xml:space="preserve">, </w:t>
      </w:r>
      <w:proofErr w:type="spellStart"/>
      <w:r>
        <w:t>asegurando</w:t>
      </w:r>
      <w:proofErr w:type="spellEnd"/>
      <w:r>
        <w:t xml:space="preserve"> los </w:t>
      </w:r>
      <w:proofErr w:type="spellStart"/>
      <w:r>
        <w:t>estándares</w:t>
      </w:r>
      <w:proofErr w:type="spellEnd"/>
      <w:r>
        <w:t xml:space="preserve"> de </w:t>
      </w:r>
      <w:proofErr w:type="spellStart"/>
      <w:r>
        <w:t>higiene</w:t>
      </w:r>
      <w:proofErr w:type="spellEnd"/>
      <w:r>
        <w:t xml:space="preserve">.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t>Gestión</w:t>
      </w:r>
      <w:proofErr w:type="spellEnd"/>
      <w:r>
        <w:t xml:space="preserve"> </w:t>
      </w:r>
      <w:proofErr w:type="spellStart"/>
      <w:r>
        <w:t>eficiente</w:t>
      </w:r>
      <w:proofErr w:type="spellEnd"/>
      <w:r>
        <w:t xml:space="preserve"> de la </w:t>
      </w:r>
      <w:proofErr w:type="spellStart"/>
      <w:r>
        <w:t>materia</w:t>
      </w:r>
      <w:proofErr w:type="spellEnd"/>
      <w:r>
        <w:t xml:space="preserve"> prima y control </w:t>
      </w:r>
      <w:proofErr w:type="gramStart"/>
      <w:r>
        <w:t>del</w:t>
      </w:r>
      <w:proofErr w:type="gramEnd"/>
      <w:r>
        <w:t xml:space="preserve"> </w:t>
      </w:r>
      <w:proofErr w:type="spellStart"/>
      <w:r>
        <w:t>sistema</w:t>
      </w:r>
      <w:proofErr w:type="spellEnd"/>
      <w:r>
        <w:t xml:space="preserve"> APPCC. </w:t>
      </w:r>
    </w:p>
    <w:p w:rsidR="0025605E" w:rsidRDefault="0025605E" w:rsidP="0025605E">
      <w:pPr>
        <w:numPr>
          <w:ilvl w:val="0"/>
          <w:numId w:val="4"/>
        </w:numPr>
        <w:spacing w:after="269" w:line="249" w:lineRule="auto"/>
        <w:ind w:hanging="360"/>
      </w:pPr>
      <w:proofErr w:type="spellStart"/>
      <w:r>
        <w:t>Colaboración</w:t>
      </w:r>
      <w:proofErr w:type="spellEnd"/>
      <w:r>
        <w:t xml:space="preserve"> en el </w:t>
      </w:r>
      <w:proofErr w:type="spellStart"/>
      <w:r>
        <w:t>trabajo</w:t>
      </w:r>
      <w:proofErr w:type="spellEnd"/>
      <w:r>
        <w:t xml:space="preserve"> en </w:t>
      </w:r>
      <w:proofErr w:type="spellStart"/>
      <w:r>
        <w:t>equipo</w:t>
      </w:r>
      <w:proofErr w:type="spellEnd"/>
      <w:r>
        <w:t xml:space="preserve"> para </w:t>
      </w:r>
      <w:proofErr w:type="spellStart"/>
      <w:r>
        <w:t>ofrecer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culinaria</w:t>
      </w:r>
      <w:proofErr w:type="spellEnd"/>
      <w:r>
        <w:t xml:space="preserve"> </w:t>
      </w:r>
      <w:proofErr w:type="spellStart"/>
      <w:r>
        <w:t>excepcional</w:t>
      </w:r>
      <w:proofErr w:type="spellEnd"/>
      <w:r>
        <w:t xml:space="preserve">. </w:t>
      </w:r>
    </w:p>
    <w:p w:rsidR="0025605E" w:rsidRDefault="0025605E" w:rsidP="0025605E">
      <w:pPr>
        <w:spacing w:line="259" w:lineRule="auto"/>
        <w:ind w:left="-5"/>
      </w:pPr>
      <w:r>
        <w:rPr>
          <w:b/>
        </w:rPr>
        <w:t xml:space="preserve">Lugar de </w:t>
      </w:r>
      <w:proofErr w:type="spellStart"/>
      <w:r>
        <w:rPr>
          <w:b/>
        </w:rPr>
        <w:t>Trabajo</w:t>
      </w:r>
      <w:proofErr w:type="spellEnd"/>
      <w:r>
        <w:rPr>
          <w:b/>
        </w:rPr>
        <w:t>:</w:t>
      </w:r>
      <w:r>
        <w:t xml:space="preserve"> Disneyland Paris </w:t>
      </w:r>
    </w:p>
    <w:p w:rsidR="0025605E" w:rsidRDefault="0025605E" w:rsidP="0025605E">
      <w:pPr>
        <w:spacing w:after="265"/>
      </w:pPr>
      <w:proofErr w:type="spellStart"/>
      <w:r>
        <w:rPr>
          <w:b/>
        </w:rPr>
        <w:t>Tipo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Establecimiento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Restaurante</w:t>
      </w:r>
      <w:proofErr w:type="spellEnd"/>
      <w:r>
        <w:t xml:space="preserve"> </w:t>
      </w:r>
      <w:proofErr w:type="spellStart"/>
      <w:r>
        <w:t>Gastronómico</w:t>
      </w:r>
      <w:proofErr w:type="spellEnd"/>
      <w:r>
        <w:t xml:space="preserve"> o Buffet </w:t>
      </w:r>
    </w:p>
    <w:p w:rsidR="0025605E" w:rsidRDefault="0025605E" w:rsidP="0025605E">
      <w:pPr>
        <w:spacing w:after="273" w:line="259" w:lineRule="auto"/>
        <w:ind w:left="-5"/>
      </w:pPr>
      <w:proofErr w:type="spellStart"/>
      <w:r>
        <w:rPr>
          <w:b/>
        </w:rPr>
        <w:t>Requisitos</w:t>
      </w:r>
      <w:proofErr w:type="spellEnd"/>
      <w:r>
        <w:rPr>
          <w:b/>
        </w:rPr>
        <w:t>:</w:t>
      </w:r>
      <w:r>
        <w:t xml:space="preserve">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rPr>
          <w:b/>
        </w:rPr>
        <w:t>Titulación</w:t>
      </w:r>
      <w:proofErr w:type="spellEnd"/>
      <w:r>
        <w:rPr>
          <w:b/>
        </w:rPr>
        <w:t>:</w:t>
      </w:r>
      <w:r>
        <w:t xml:space="preserve"> FP en </w:t>
      </w:r>
      <w:proofErr w:type="spellStart"/>
      <w:r>
        <w:t>Cocina</w:t>
      </w:r>
      <w:proofErr w:type="spellEnd"/>
      <w:r>
        <w:t xml:space="preserve"> (no </w:t>
      </w:r>
      <w:proofErr w:type="spellStart"/>
      <w:r>
        <w:t>es</w:t>
      </w:r>
      <w:proofErr w:type="spellEnd"/>
      <w:r>
        <w:t xml:space="preserve"> </w:t>
      </w:r>
      <w:proofErr w:type="spellStart"/>
      <w:r>
        <w:t>obligatoria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cuentas</w:t>
      </w:r>
      <w:proofErr w:type="spellEnd"/>
      <w:r>
        <w:t xml:space="preserve"> con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previa</w:t>
      </w:r>
      <w:proofErr w:type="spellEnd"/>
      <w:r>
        <w:t xml:space="preserve"> en el sector).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rPr>
          <w:b/>
        </w:rPr>
        <w:t>Experiencia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Conocimientos</w:t>
      </w:r>
      <w:proofErr w:type="spellEnd"/>
      <w:r>
        <w:t xml:space="preserve"> </w:t>
      </w:r>
      <w:proofErr w:type="spellStart"/>
      <w:r>
        <w:t>básicos</w:t>
      </w:r>
      <w:proofErr w:type="spellEnd"/>
      <w:r>
        <w:t xml:space="preserve"> en </w:t>
      </w:r>
      <w:proofErr w:type="spellStart"/>
      <w:r>
        <w:t>cocina</w:t>
      </w:r>
      <w:proofErr w:type="spellEnd"/>
      <w:r>
        <w:t xml:space="preserve">. </w:t>
      </w:r>
    </w:p>
    <w:p w:rsidR="0025605E" w:rsidRDefault="0025605E" w:rsidP="0025605E">
      <w:pPr>
        <w:numPr>
          <w:ilvl w:val="0"/>
          <w:numId w:val="4"/>
        </w:numPr>
        <w:spacing w:after="273" w:line="259" w:lineRule="auto"/>
        <w:ind w:hanging="360"/>
      </w:pPr>
      <w:proofErr w:type="spellStart"/>
      <w:r>
        <w:rPr>
          <w:b/>
        </w:rPr>
        <w:t>Nivel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Francés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Básico</w:t>
      </w:r>
      <w:proofErr w:type="spellEnd"/>
      <w:r>
        <w:t xml:space="preserve"> (A2). </w:t>
      </w:r>
    </w:p>
    <w:p w:rsidR="0025605E" w:rsidRDefault="0025605E" w:rsidP="0025605E">
      <w:pPr>
        <w:spacing w:after="273" w:line="259" w:lineRule="auto"/>
        <w:ind w:left="-5"/>
      </w:pPr>
      <w:proofErr w:type="spellStart"/>
      <w:r>
        <w:rPr>
          <w:b/>
        </w:rPr>
        <w:t>Condiciones</w:t>
      </w:r>
      <w:proofErr w:type="spellEnd"/>
      <w:r>
        <w:rPr>
          <w:b/>
        </w:rPr>
        <w:t>:</w:t>
      </w:r>
      <w:r>
        <w:t xml:space="preserve">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rPr>
          <w:b/>
        </w:rPr>
        <w:t>Horario</w:t>
      </w:r>
      <w:proofErr w:type="spellEnd"/>
      <w:r>
        <w:rPr>
          <w:b/>
        </w:rPr>
        <w:t>:</w:t>
      </w:r>
      <w:r>
        <w:t xml:space="preserve"> 35 horas </w:t>
      </w:r>
      <w:proofErr w:type="spellStart"/>
      <w:r>
        <w:t>semanales</w:t>
      </w:r>
      <w:proofErr w:type="spellEnd"/>
      <w:r>
        <w:t xml:space="preserve">.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rPr>
          <w:b/>
        </w:rPr>
        <w:t>Libranza</w:t>
      </w:r>
      <w:proofErr w:type="spellEnd"/>
      <w:r>
        <w:rPr>
          <w:b/>
        </w:rPr>
        <w:t>:</w:t>
      </w:r>
      <w:r>
        <w:t xml:space="preserve"> </w:t>
      </w:r>
      <w:proofErr w:type="gramStart"/>
      <w:r>
        <w:t>2</w:t>
      </w:r>
      <w:proofErr w:type="gram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libres</w:t>
      </w:r>
      <w:proofErr w:type="spellEnd"/>
      <w:r>
        <w:t xml:space="preserve"> por </w:t>
      </w:r>
      <w:proofErr w:type="spellStart"/>
      <w:r>
        <w:t>semana</w:t>
      </w:r>
      <w:proofErr w:type="spellEnd"/>
      <w:r>
        <w:t xml:space="preserve">.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rPr>
          <w:b/>
        </w:rPr>
        <w:t>Remuneración</w:t>
      </w:r>
      <w:proofErr w:type="spellEnd"/>
      <w:r>
        <w:rPr>
          <w:b/>
        </w:rPr>
        <w:t>:</w:t>
      </w:r>
      <w:r>
        <w:t xml:space="preserve"> </w:t>
      </w:r>
      <w:proofErr w:type="spellStart"/>
      <w:r>
        <w:t>Aproximadamente</w:t>
      </w:r>
      <w:proofErr w:type="spellEnd"/>
      <w:r>
        <w:t xml:space="preserve"> 1,820 euros </w:t>
      </w:r>
      <w:proofErr w:type="spellStart"/>
      <w:r>
        <w:t>brutos</w:t>
      </w:r>
      <w:proofErr w:type="spellEnd"/>
      <w:r>
        <w:t xml:space="preserve"> </w:t>
      </w:r>
      <w:proofErr w:type="spellStart"/>
      <w:r>
        <w:t>mensuales</w:t>
      </w:r>
      <w:proofErr w:type="spellEnd"/>
      <w:r>
        <w:t xml:space="preserve">. </w:t>
      </w:r>
    </w:p>
    <w:p w:rsidR="0025605E" w:rsidRDefault="0025605E" w:rsidP="0025605E">
      <w:pPr>
        <w:numPr>
          <w:ilvl w:val="0"/>
          <w:numId w:val="4"/>
        </w:numPr>
        <w:spacing w:after="5" w:line="249" w:lineRule="auto"/>
        <w:ind w:hanging="360"/>
      </w:pPr>
      <w:proofErr w:type="spellStart"/>
      <w:r>
        <w:rPr>
          <w:b/>
        </w:rPr>
        <w:t>Tipo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Contrato</w:t>
      </w:r>
      <w:proofErr w:type="spellEnd"/>
      <w:r>
        <w:rPr>
          <w:b/>
        </w:rPr>
        <w:t>:</w:t>
      </w:r>
      <w:r>
        <w:t xml:space="preserve"> Temporal, con </w:t>
      </w:r>
      <w:proofErr w:type="spellStart"/>
      <w:r>
        <w:t>una</w:t>
      </w:r>
      <w:proofErr w:type="spellEnd"/>
      <w:r>
        <w:t xml:space="preserve"> </w:t>
      </w:r>
      <w:proofErr w:type="spellStart"/>
      <w:r>
        <w:t>duración</w:t>
      </w:r>
      <w:proofErr w:type="spellEnd"/>
      <w:r>
        <w:t xml:space="preserve"> de 2 a </w:t>
      </w:r>
      <w:proofErr w:type="gramStart"/>
      <w:r>
        <w:t>7</w:t>
      </w:r>
      <w:proofErr w:type="gramEnd"/>
      <w:r>
        <w:t xml:space="preserve"> </w:t>
      </w:r>
      <w:proofErr w:type="spellStart"/>
      <w:r>
        <w:t>meses</w:t>
      </w:r>
      <w:proofErr w:type="spellEnd"/>
      <w:r>
        <w:t xml:space="preserve">, entre </w:t>
      </w:r>
      <w:proofErr w:type="spellStart"/>
      <w:r>
        <w:t>marzo</w:t>
      </w:r>
      <w:proofErr w:type="spellEnd"/>
      <w:r>
        <w:t xml:space="preserve"> y </w:t>
      </w:r>
      <w:proofErr w:type="spellStart"/>
      <w:r>
        <w:t>octubre</w:t>
      </w:r>
      <w:proofErr w:type="spellEnd"/>
      <w:r>
        <w:t xml:space="preserve"> de 2025. </w:t>
      </w:r>
    </w:p>
    <w:p w:rsidR="0025605E" w:rsidRDefault="0025605E" w:rsidP="0025605E">
      <w:pPr>
        <w:numPr>
          <w:ilvl w:val="0"/>
          <w:numId w:val="4"/>
        </w:numPr>
        <w:spacing w:after="287" w:line="249" w:lineRule="auto"/>
        <w:ind w:hanging="360"/>
      </w:pPr>
      <w:proofErr w:type="spellStart"/>
      <w:r>
        <w:rPr>
          <w:b/>
        </w:rPr>
        <w:t>Alojamiento</w:t>
      </w:r>
      <w:proofErr w:type="spellEnd"/>
      <w:r>
        <w:rPr>
          <w:b/>
        </w:rPr>
        <w:t xml:space="preserve"> :</w:t>
      </w:r>
      <w:r>
        <w:t xml:space="preserve"> </w:t>
      </w:r>
      <w:proofErr w:type="spellStart"/>
      <w:r>
        <w:t>Posibilidad</w:t>
      </w:r>
      <w:proofErr w:type="spellEnd"/>
      <w:r>
        <w:t xml:space="preserve"> de </w:t>
      </w:r>
      <w:proofErr w:type="spellStart"/>
      <w:r>
        <w:t>alojamiento</w:t>
      </w:r>
      <w:proofErr w:type="spellEnd"/>
      <w:r>
        <w:t xml:space="preserve"> </w:t>
      </w:r>
    </w:p>
    <w:p w:rsidR="00B94F4B" w:rsidRDefault="0025605E" w:rsidP="0025605E">
      <w:pPr>
        <w:spacing w:after="238" w:line="259" w:lineRule="auto"/>
        <w:rPr>
          <w:sz w:val="24"/>
        </w:rPr>
      </w:pPr>
      <w:r>
        <w:rPr>
          <w:sz w:val="24"/>
        </w:rPr>
        <w:t>¡</w:t>
      </w:r>
      <w:proofErr w:type="spellStart"/>
      <w:r>
        <w:rPr>
          <w:sz w:val="24"/>
        </w:rPr>
        <w:t>Muchísimas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más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ventajas</w:t>
      </w:r>
      <w:proofErr w:type="spellEnd"/>
      <w:r>
        <w:rPr>
          <w:sz w:val="24"/>
        </w:rPr>
        <w:t xml:space="preserve"> le </w:t>
      </w:r>
      <w:proofErr w:type="spellStart"/>
      <w:r>
        <w:rPr>
          <w:sz w:val="24"/>
        </w:rPr>
        <w:t>esperan</w:t>
      </w:r>
      <w:proofErr w:type="spellEnd"/>
      <w:r>
        <w:rPr>
          <w:sz w:val="24"/>
        </w:rPr>
        <w:t>!</w:t>
      </w:r>
    </w:p>
    <w:p w:rsidR="0025605E" w:rsidRPr="00B94F4B" w:rsidRDefault="0025605E" w:rsidP="00B94F4B">
      <w:pPr>
        <w:spacing w:after="238" w:line="259" w:lineRule="auto"/>
        <w:jc w:val="center"/>
        <w:rPr>
          <w:b/>
          <w:color w:val="FF0000"/>
          <w:sz w:val="36"/>
          <w:szCs w:val="36"/>
        </w:rPr>
      </w:pPr>
      <w:proofErr w:type="spellStart"/>
      <w:r w:rsidRPr="00B94F4B">
        <w:rPr>
          <w:b/>
          <w:color w:val="FF0000"/>
          <w:sz w:val="36"/>
          <w:szCs w:val="36"/>
        </w:rPr>
        <w:t>Más</w:t>
      </w:r>
      <w:proofErr w:type="spellEnd"/>
      <w:r w:rsidRPr="00B94F4B">
        <w:rPr>
          <w:b/>
          <w:color w:val="FF0000"/>
          <w:sz w:val="36"/>
          <w:szCs w:val="36"/>
        </w:rPr>
        <w:t xml:space="preserve"> </w:t>
      </w:r>
      <w:proofErr w:type="spellStart"/>
      <w:r w:rsidRPr="00B94F4B">
        <w:rPr>
          <w:b/>
          <w:color w:val="FF0000"/>
          <w:sz w:val="36"/>
          <w:szCs w:val="36"/>
        </w:rPr>
        <w:t>información</w:t>
      </w:r>
      <w:proofErr w:type="spellEnd"/>
      <w:r w:rsidRPr="00B94F4B">
        <w:rPr>
          <w:b/>
          <w:color w:val="FF0000"/>
          <w:sz w:val="36"/>
          <w:szCs w:val="36"/>
        </w:rPr>
        <w:t xml:space="preserve"> en </w:t>
      </w:r>
      <w:proofErr w:type="spellStart"/>
      <w:proofErr w:type="gramStart"/>
      <w:r w:rsidRPr="00B94F4B">
        <w:rPr>
          <w:b/>
          <w:color w:val="FF0000"/>
          <w:sz w:val="36"/>
          <w:szCs w:val="36"/>
        </w:rPr>
        <w:t>este</w:t>
      </w:r>
      <w:proofErr w:type="spellEnd"/>
      <w:proofErr w:type="gramEnd"/>
      <w:r w:rsidRPr="00B94F4B">
        <w:rPr>
          <w:b/>
          <w:color w:val="FF0000"/>
          <w:sz w:val="36"/>
          <w:szCs w:val="36"/>
        </w:rPr>
        <w:t xml:space="preserve"> enlace:</w:t>
      </w:r>
      <w:hyperlink r:id="rId8">
        <w:r w:rsidRPr="00B94F4B">
          <w:rPr>
            <w:b/>
            <w:color w:val="FF0000"/>
            <w:sz w:val="36"/>
            <w:szCs w:val="36"/>
          </w:rPr>
          <w:t xml:space="preserve"> </w:t>
        </w:r>
      </w:hyperlink>
      <w:hyperlink r:id="rId9">
        <w:r w:rsidRPr="00B94F4B">
          <w:rPr>
            <w:b/>
            <w:color w:val="FF0000"/>
            <w:sz w:val="36"/>
            <w:szCs w:val="36"/>
            <w:u w:val="single" w:color="0563C1"/>
          </w:rPr>
          <w:t>https://urls.fr/TdJCLt</w:t>
        </w:r>
      </w:hyperlink>
      <w:hyperlink r:id="rId10">
        <w:r w:rsidRPr="00B94F4B">
          <w:rPr>
            <w:b/>
            <w:color w:val="FF0000"/>
            <w:sz w:val="36"/>
            <w:szCs w:val="36"/>
          </w:rPr>
          <w:t xml:space="preserve"> </w:t>
        </w:r>
      </w:hyperlink>
    </w:p>
    <w:p w:rsidR="0026548C" w:rsidRDefault="0026548C" w:rsidP="0025605E">
      <w:pPr>
        <w:spacing w:line="490" w:lineRule="auto"/>
        <w:ind w:right="2356"/>
        <w:rPr>
          <w:b/>
        </w:rPr>
      </w:pPr>
    </w:p>
    <w:p w:rsidR="0026548C" w:rsidRDefault="0026548C" w:rsidP="0025605E">
      <w:pPr>
        <w:spacing w:line="490" w:lineRule="auto"/>
        <w:ind w:right="2356"/>
        <w:rPr>
          <w:b/>
        </w:rPr>
      </w:pPr>
    </w:p>
    <w:p w:rsidR="0026548C" w:rsidRDefault="0026548C" w:rsidP="0025605E">
      <w:pPr>
        <w:spacing w:line="490" w:lineRule="auto"/>
        <w:ind w:right="2356"/>
        <w:rPr>
          <w:b/>
        </w:rPr>
      </w:pPr>
    </w:p>
    <w:p w:rsidR="0025605E" w:rsidRDefault="0025605E" w:rsidP="0026548C">
      <w:pPr>
        <w:spacing w:line="490" w:lineRule="auto"/>
        <w:ind w:right="2662"/>
      </w:pPr>
    </w:p>
    <w:p w:rsidR="009151A8" w:rsidRDefault="0026548C" w:rsidP="0026548C">
      <w:pPr>
        <w:keepNext/>
        <w:keepLines/>
        <w:spacing w:after="29" w:line="259" w:lineRule="auto"/>
        <w:ind w:left="-5" w:hanging="10"/>
        <w:jc w:val="center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  <w:r>
        <w:rPr>
          <w:rFonts w:ascii="Arial" w:eastAsia="Leelawadee UI" w:hAnsi="Arial" w:cs="Arial"/>
          <w:b/>
          <w:sz w:val="28"/>
          <w:szCs w:val="28"/>
          <w:lang w:val="es-ES" w:eastAsia="es-ES"/>
        </w:rPr>
        <w:t xml:space="preserve">         </w:t>
      </w:r>
    </w:p>
    <w:p w:rsidR="009151A8" w:rsidRDefault="009151A8" w:rsidP="0026548C">
      <w:pPr>
        <w:keepNext/>
        <w:keepLines/>
        <w:spacing w:after="29" w:line="259" w:lineRule="auto"/>
        <w:ind w:left="-5" w:hanging="10"/>
        <w:jc w:val="center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DB0B04" w:rsidRPr="00B94F4B" w:rsidRDefault="0026548C" w:rsidP="0026548C">
      <w:pPr>
        <w:keepNext/>
        <w:keepLines/>
        <w:spacing w:after="29" w:line="259" w:lineRule="auto"/>
        <w:ind w:left="-5" w:hanging="10"/>
        <w:jc w:val="center"/>
        <w:outlineLvl w:val="0"/>
        <w:rPr>
          <w:rFonts w:ascii="Arial" w:eastAsia="Leelawadee UI" w:hAnsi="Arial" w:cs="Arial"/>
          <w:b/>
          <w:color w:val="FF0000"/>
          <w:sz w:val="32"/>
          <w:szCs w:val="32"/>
          <w:lang w:val="es-ES" w:eastAsia="es-ES"/>
        </w:rPr>
      </w:pPr>
      <w:r w:rsidRPr="00B94F4B">
        <w:rPr>
          <w:rFonts w:ascii="Arial" w:eastAsia="Leelawadee UI" w:hAnsi="Arial" w:cs="Arial"/>
          <w:b/>
          <w:color w:val="FF0000"/>
          <w:sz w:val="32"/>
          <w:szCs w:val="32"/>
          <w:lang w:val="es-ES" w:eastAsia="es-ES"/>
        </w:rPr>
        <w:t xml:space="preserve"> ¡Te animamos a postularte aquí!</w:t>
      </w:r>
    </w:p>
    <w:p w:rsidR="009151A8" w:rsidRDefault="009151A8" w:rsidP="0026548C">
      <w:pPr>
        <w:keepNext/>
        <w:keepLines/>
        <w:spacing w:after="29" w:line="259" w:lineRule="auto"/>
        <w:ind w:left="-5" w:hanging="10"/>
        <w:jc w:val="center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9151A8" w:rsidRDefault="009151A8" w:rsidP="0026548C">
      <w:pPr>
        <w:keepNext/>
        <w:keepLines/>
        <w:spacing w:after="29" w:line="259" w:lineRule="auto"/>
        <w:ind w:left="-5" w:hanging="10"/>
        <w:jc w:val="center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9151A8" w:rsidRDefault="009151A8" w:rsidP="009151A8">
      <w:pPr>
        <w:spacing w:line="259" w:lineRule="auto"/>
        <w:ind w:right="26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151A8" w:rsidRDefault="009151A8" w:rsidP="009151A8">
      <w:pPr>
        <w:spacing w:line="259" w:lineRule="auto"/>
        <w:ind w:left="3686" w:right="26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25605E">
        <w:rPr>
          <w:noProof/>
          <w:color w:val="000000"/>
          <w:lang w:val="es-ES" w:eastAsia="es-ES"/>
        </w:rPr>
        <w:drawing>
          <wp:inline distT="0" distB="0" distL="0" distR="0" wp14:anchorId="4F6754EA" wp14:editId="4A316AE0">
            <wp:extent cx="2354580" cy="2217420"/>
            <wp:effectExtent l="0" t="0" r="7620" b="0"/>
            <wp:docPr id="121" name="Picture 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Picture 1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6033" cy="230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A8" w:rsidRDefault="009151A8" w:rsidP="009151A8">
      <w:pPr>
        <w:spacing w:line="259" w:lineRule="auto"/>
        <w:ind w:right="26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151A8" w:rsidRDefault="009151A8" w:rsidP="009151A8">
      <w:pPr>
        <w:spacing w:line="259" w:lineRule="auto"/>
        <w:ind w:right="26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151A8" w:rsidRDefault="009151A8" w:rsidP="009151A8">
      <w:pPr>
        <w:spacing w:line="259" w:lineRule="auto"/>
        <w:ind w:right="262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:rsidR="009151A8" w:rsidRDefault="009151A8" w:rsidP="009151A8">
      <w:pPr>
        <w:spacing w:line="259" w:lineRule="auto"/>
        <w:ind w:right="262"/>
        <w:jc w:val="center"/>
        <w:rPr>
          <w:rFonts w:ascii="Times New Roman" w:hAnsi="Times New Roman" w:cs="Times New Roman"/>
          <w:b/>
          <w:color w:val="0563C1"/>
          <w:sz w:val="32"/>
          <w:u w:val="single" w:color="000080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Candidaturas</w:t>
      </w:r>
      <w:proofErr w:type="spellEnd"/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hasta el 31</w:t>
      </w:r>
      <w:r w:rsidRPr="00813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01/2025</w:t>
      </w:r>
      <w:r w:rsidRPr="00813AE4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000000"/>
          <w:sz w:val="32"/>
        </w:rPr>
        <w:t>c</w:t>
      </w:r>
      <w:r w:rsidRPr="00813AE4">
        <w:rPr>
          <w:rFonts w:ascii="Times New Roman" w:hAnsi="Times New Roman" w:cs="Times New Roman"/>
          <w:b/>
          <w:color w:val="000000"/>
          <w:sz w:val="32"/>
        </w:rPr>
        <w:t xml:space="preserve">on </w:t>
      </w:r>
      <w:proofErr w:type="spellStart"/>
      <w:r w:rsidRPr="00813AE4">
        <w:rPr>
          <w:rFonts w:ascii="Times New Roman" w:hAnsi="Times New Roman" w:cs="Times New Roman"/>
          <w:b/>
          <w:color w:val="000000"/>
          <w:sz w:val="32"/>
        </w:rPr>
        <w:t>copia</w:t>
      </w:r>
      <w:proofErr w:type="spellEnd"/>
      <w:r w:rsidRPr="00813AE4">
        <w:rPr>
          <w:rFonts w:ascii="Times New Roman" w:hAnsi="Times New Roman" w:cs="Times New Roman"/>
          <w:b/>
          <w:color w:val="000000"/>
          <w:sz w:val="32"/>
        </w:rPr>
        <w:t xml:space="preserve"> de la </w:t>
      </w:r>
      <w:proofErr w:type="spellStart"/>
      <w:r w:rsidRPr="00813AE4">
        <w:rPr>
          <w:rFonts w:ascii="Times New Roman" w:hAnsi="Times New Roman" w:cs="Times New Roman"/>
          <w:b/>
          <w:color w:val="000000"/>
          <w:sz w:val="32"/>
        </w:rPr>
        <w:t>candidatura</w:t>
      </w:r>
      <w:proofErr w:type="spellEnd"/>
      <w:r w:rsidRPr="00813AE4">
        <w:rPr>
          <w:rFonts w:ascii="Times New Roman" w:hAnsi="Times New Roman" w:cs="Times New Roman"/>
          <w:b/>
          <w:color w:val="000000"/>
          <w:sz w:val="32"/>
        </w:rPr>
        <w:t xml:space="preserve"> a: </w:t>
      </w:r>
      <w:r w:rsidRPr="00813AE4">
        <w:rPr>
          <w:rFonts w:ascii="Times New Roman" w:hAnsi="Times New Roman" w:cs="Times New Roman"/>
          <w:b/>
          <w:color w:val="0563C1"/>
          <w:sz w:val="32"/>
          <w:u w:val="single" w:color="0563C1"/>
        </w:rPr>
        <w:t>eures.franciasuizabenelux@sepe.es</w:t>
      </w:r>
    </w:p>
    <w:p w:rsidR="009151A8" w:rsidRDefault="009151A8" w:rsidP="009151A8">
      <w:pPr>
        <w:spacing w:line="259" w:lineRule="auto"/>
        <w:ind w:right="262"/>
        <w:jc w:val="right"/>
        <w:rPr>
          <w:rFonts w:ascii="Times New Roman" w:hAnsi="Times New Roman" w:cs="Times New Roman"/>
          <w:b/>
          <w:color w:val="0563C1"/>
          <w:sz w:val="32"/>
          <w:u w:val="single" w:color="000080"/>
        </w:rPr>
      </w:pPr>
    </w:p>
    <w:p w:rsidR="009151A8" w:rsidRDefault="009151A8" w:rsidP="009151A8">
      <w:pPr>
        <w:spacing w:line="259" w:lineRule="auto"/>
        <w:ind w:right="262"/>
        <w:jc w:val="right"/>
        <w:rPr>
          <w:rFonts w:ascii="Times New Roman" w:hAnsi="Times New Roman" w:cs="Times New Roman"/>
          <w:b/>
          <w:color w:val="0563C1"/>
          <w:sz w:val="32"/>
          <w:u w:val="single" w:color="000080"/>
        </w:rPr>
      </w:pPr>
    </w:p>
    <w:p w:rsidR="009151A8" w:rsidRPr="0026548C" w:rsidRDefault="005E7A38" w:rsidP="009151A8">
      <w:pPr>
        <w:spacing w:line="259" w:lineRule="auto"/>
        <w:ind w:right="262"/>
        <w:jc w:val="center"/>
        <w:rPr>
          <w:rFonts w:ascii="Arial" w:eastAsia="Arial" w:hAnsi="Arial" w:cs="Arial"/>
          <w:b/>
          <w:i/>
          <w:color w:val="0563C1"/>
          <w:sz w:val="44"/>
          <w:szCs w:val="44"/>
          <w:u w:val="single" w:color="0563C1"/>
        </w:rPr>
      </w:pPr>
      <w:hyperlink r:id="rId12">
        <w:proofErr w:type="spellStart"/>
        <w:r w:rsidR="009151A8" w:rsidRPr="0026548C">
          <w:rPr>
            <w:rFonts w:ascii="Arial" w:eastAsia="Arial" w:hAnsi="Arial" w:cs="Arial"/>
            <w:b/>
            <w:i/>
            <w:color w:val="0563C1"/>
            <w:sz w:val="44"/>
            <w:szCs w:val="44"/>
            <w:u w:val="single" w:color="0563C1"/>
          </w:rPr>
          <w:t>Ayudas</w:t>
        </w:r>
        <w:proofErr w:type="spellEnd"/>
        <w:r w:rsidR="009151A8" w:rsidRPr="0026548C">
          <w:rPr>
            <w:rFonts w:ascii="Arial" w:eastAsia="Arial" w:hAnsi="Arial" w:cs="Arial"/>
            <w:b/>
            <w:i/>
            <w:color w:val="0563C1"/>
            <w:sz w:val="44"/>
            <w:szCs w:val="44"/>
            <w:u w:val="single" w:color="0563C1"/>
          </w:rPr>
          <w:t xml:space="preserve"> a la </w:t>
        </w:r>
        <w:proofErr w:type="spellStart"/>
        <w:r w:rsidR="009151A8" w:rsidRPr="0026548C">
          <w:rPr>
            <w:rFonts w:ascii="Arial" w:eastAsia="Arial" w:hAnsi="Arial" w:cs="Arial"/>
            <w:b/>
            <w:i/>
            <w:color w:val="0563C1"/>
            <w:sz w:val="44"/>
            <w:szCs w:val="44"/>
            <w:u w:val="single" w:color="0563C1"/>
          </w:rPr>
          <w:t>movilidad</w:t>
        </w:r>
        <w:proofErr w:type="spellEnd"/>
        <w:r w:rsidR="009151A8" w:rsidRPr="0026548C">
          <w:rPr>
            <w:rFonts w:ascii="Arial" w:eastAsia="Arial" w:hAnsi="Arial" w:cs="Arial"/>
            <w:b/>
            <w:i/>
            <w:color w:val="0563C1"/>
            <w:sz w:val="44"/>
            <w:szCs w:val="44"/>
            <w:u w:val="single" w:color="0563C1"/>
          </w:rPr>
          <w:t xml:space="preserve"> EURES</w:t>
        </w:r>
      </w:hyperlink>
    </w:p>
    <w:p w:rsidR="009151A8" w:rsidRDefault="009151A8" w:rsidP="009151A8">
      <w:pPr>
        <w:spacing w:line="259" w:lineRule="auto"/>
        <w:ind w:right="262"/>
        <w:jc w:val="center"/>
        <w:rPr>
          <w:rFonts w:ascii="Arial" w:eastAsia="Arial" w:hAnsi="Arial" w:cs="Arial"/>
          <w:b/>
          <w:i/>
          <w:color w:val="0563C1"/>
          <w:sz w:val="32"/>
          <w:szCs w:val="32"/>
          <w:u w:val="single" w:color="0563C1"/>
        </w:rPr>
      </w:pPr>
    </w:p>
    <w:p w:rsidR="009151A8" w:rsidRPr="00813AE4" w:rsidRDefault="009151A8" w:rsidP="009151A8">
      <w:pPr>
        <w:spacing w:line="259" w:lineRule="auto"/>
        <w:ind w:right="262"/>
        <w:jc w:val="center"/>
        <w:rPr>
          <w:rFonts w:ascii="Arial" w:hAnsi="Arial" w:cs="Arial"/>
          <w:color w:val="000000"/>
          <w:sz w:val="32"/>
          <w:szCs w:val="32"/>
        </w:rPr>
      </w:pPr>
    </w:p>
    <w:p w:rsidR="009151A8" w:rsidRPr="00813AE4" w:rsidRDefault="009151A8" w:rsidP="009151A8">
      <w:pPr>
        <w:tabs>
          <w:tab w:val="center" w:pos="1410"/>
          <w:tab w:val="left" w:pos="3756"/>
          <w:tab w:val="center" w:pos="8815"/>
        </w:tabs>
        <w:spacing w:line="259" w:lineRule="auto"/>
        <w:jc w:val="center"/>
        <w:rPr>
          <w:rFonts w:ascii="Arial" w:hAnsi="Arial" w:cs="Arial"/>
          <w:color w:val="000000"/>
          <w:sz w:val="32"/>
          <w:szCs w:val="32"/>
        </w:rPr>
      </w:pPr>
      <w:r w:rsidRPr="00813AE4">
        <w:rPr>
          <w:rFonts w:ascii="Arial" w:hAnsi="Arial" w:cs="Arial"/>
          <w:noProof/>
          <w:color w:val="000000"/>
          <w:sz w:val="32"/>
          <w:szCs w:val="32"/>
          <w:lang w:val="es-ES" w:eastAsia="es-ES"/>
        </w:rPr>
        <w:drawing>
          <wp:inline distT="0" distB="0" distL="0" distR="0" wp14:anchorId="781F2F80" wp14:editId="5F6E314B">
            <wp:extent cx="887326" cy="838844"/>
            <wp:effectExtent l="0" t="0" r="8255" b="0"/>
            <wp:docPr id="2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31843" cy="88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51A8" w:rsidRDefault="009151A8" w:rsidP="0026548C">
      <w:pPr>
        <w:keepNext/>
        <w:keepLines/>
        <w:spacing w:after="29" w:line="259" w:lineRule="auto"/>
        <w:ind w:left="-5" w:hanging="10"/>
        <w:jc w:val="center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9151A8" w:rsidRDefault="009151A8" w:rsidP="0026548C">
      <w:pPr>
        <w:keepNext/>
        <w:keepLines/>
        <w:spacing w:after="29" w:line="259" w:lineRule="auto"/>
        <w:ind w:left="-5" w:hanging="10"/>
        <w:jc w:val="center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9151A8" w:rsidRDefault="009151A8" w:rsidP="0026548C">
      <w:pPr>
        <w:keepNext/>
        <w:keepLines/>
        <w:spacing w:after="29" w:line="259" w:lineRule="auto"/>
        <w:ind w:left="-5" w:hanging="10"/>
        <w:jc w:val="center"/>
        <w:outlineLvl w:val="0"/>
        <w:rPr>
          <w:rFonts w:ascii="Arial" w:eastAsia="Leelawadee UI" w:hAnsi="Arial" w:cs="Arial"/>
          <w:b/>
          <w:sz w:val="28"/>
          <w:szCs w:val="28"/>
          <w:lang w:val="es-ES" w:eastAsia="es-ES"/>
        </w:rPr>
      </w:pPr>
    </w:p>
    <w:p w:rsidR="00813AE4" w:rsidRPr="00813AE4" w:rsidRDefault="00813AE4" w:rsidP="00813AE4">
      <w:pPr>
        <w:spacing w:after="10" w:line="248" w:lineRule="auto"/>
        <w:ind w:left="720" w:hanging="10"/>
        <w:contextualSpacing/>
        <w:jc w:val="both"/>
        <w:rPr>
          <w:rFonts w:ascii="Arial" w:eastAsia="Leelawadee UI" w:hAnsi="Arial" w:cs="Arial"/>
          <w:color w:val="000000"/>
          <w:lang w:val="es-ES" w:eastAsia="es-ES"/>
        </w:rPr>
      </w:pPr>
    </w:p>
    <w:p w:rsidR="00813AE4" w:rsidRPr="00813AE4" w:rsidRDefault="00813AE4" w:rsidP="00813AE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val="es-ES" w:eastAsia="es-ES"/>
        </w:rPr>
      </w:pPr>
    </w:p>
    <w:p w:rsidR="00813AE4" w:rsidRPr="00813AE4" w:rsidRDefault="00813AE4" w:rsidP="00813AE4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lang w:val="es-ES" w:eastAsia="es-ES"/>
        </w:rPr>
      </w:pPr>
    </w:p>
    <w:p w:rsidR="00813AE4" w:rsidRPr="00813AE4" w:rsidRDefault="00813AE4" w:rsidP="00813AE4">
      <w:pPr>
        <w:spacing w:line="259" w:lineRule="auto"/>
        <w:ind w:right="262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</w:p>
    <w:p w:rsidR="00813AE4" w:rsidRPr="00813AE4" w:rsidRDefault="00813AE4" w:rsidP="00813AE4">
      <w:pPr>
        <w:spacing w:line="259" w:lineRule="auto"/>
        <w:ind w:right="262"/>
        <w:jc w:val="right"/>
        <w:rPr>
          <w:rFonts w:ascii="Times New Roman" w:eastAsia="Times New Roman" w:hAnsi="Times New Roman" w:cs="Times New Roman"/>
          <w:color w:val="000000"/>
          <w:lang w:val="es-ES" w:eastAsia="es-ES"/>
        </w:rPr>
      </w:pPr>
      <w:bookmarkStart w:id="0" w:name="_GoBack"/>
      <w:bookmarkEnd w:id="0"/>
    </w:p>
    <w:sectPr w:rsidR="00813AE4" w:rsidRPr="00813AE4" w:rsidSect="002654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0" w:right="424" w:bottom="284" w:left="740" w:header="720" w:footer="227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A38" w:rsidRDefault="005E7A38">
      <w:r>
        <w:separator/>
      </w:r>
    </w:p>
  </w:endnote>
  <w:endnote w:type="continuationSeparator" w:id="0">
    <w:p w:rsidR="005E7A38" w:rsidRDefault="005E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Futura Std Medium">
    <w:altName w:val="Century Gothic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2F1" w:rsidRDefault="009B477D" w:rsidP="00A952F1">
    <w:pPr>
      <w:pStyle w:val="NormalWeb"/>
    </w:pPr>
    <w:r>
      <w:rPr>
        <w:rFonts w:ascii="Calibri" w:hAnsi="Calibri" w:cs="Calibri"/>
        <w:noProof/>
        <w:color w:val="000000"/>
        <w:sz w:val="22"/>
        <w:szCs w:val="22"/>
        <w:bdr w:val="none" w:sz="0" w:space="0" w:color="auto" w:frame="1"/>
        <w:shd w:val="clear" w:color="auto" w:fill="FFFFFF"/>
      </w:rPr>
      <w:drawing>
        <wp:anchor distT="0" distB="0" distL="114300" distR="114300" simplePos="0" relativeHeight="251764736" behindDoc="0" locked="0" layoutInCell="1" allowOverlap="1" wp14:anchorId="675BA0A9">
          <wp:simplePos x="0" y="0"/>
          <wp:positionH relativeFrom="column">
            <wp:posOffset>2622550</wp:posOffset>
          </wp:positionH>
          <wp:positionV relativeFrom="paragraph">
            <wp:posOffset>76200</wp:posOffset>
          </wp:positionV>
          <wp:extent cx="579120" cy="506095"/>
          <wp:effectExtent l="0" t="0" r="0" b="0"/>
          <wp:wrapNone/>
          <wp:docPr id="589" name="Imagen 5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762688" behindDoc="0" locked="0" layoutInCell="1" allowOverlap="1" wp14:anchorId="281BBC15">
          <wp:simplePos x="0" y="0"/>
          <wp:positionH relativeFrom="column">
            <wp:posOffset>6092924</wp:posOffset>
          </wp:positionH>
          <wp:positionV relativeFrom="paragraph">
            <wp:posOffset>50800</wp:posOffset>
          </wp:positionV>
          <wp:extent cx="796013" cy="698500"/>
          <wp:effectExtent l="0" t="0" r="0" b="0"/>
          <wp:wrapNone/>
          <wp:docPr id="590" name="Imagen 590" descr="C:\Users\ffcar\AppData\Local\Packages\Microsoft.Windows.Photos_8wekyb3d8bbwe\TempState\ShareServiceTempFolder\Bandera UE y financiado por U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ffcar\AppData\Local\Packages\Microsoft.Windows.Photos_8wekyb3d8bbwe\TempState\ShareServiceTempFolder\Bandera UE y financiado por UE.jp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478" cy="6989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utura Std Medium" w:hAnsi="Futura Std Medium"/>
        <w:noProof/>
        <w:sz w:val="18"/>
        <w:szCs w:val="18"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column">
            <wp:posOffset>4241800</wp:posOffset>
          </wp:positionH>
          <wp:positionV relativeFrom="paragraph">
            <wp:posOffset>80010</wp:posOffset>
          </wp:positionV>
          <wp:extent cx="730250" cy="547370"/>
          <wp:effectExtent l="0" t="0" r="0" b="0"/>
          <wp:wrapTight wrapText="bothSides">
            <wp:wrapPolygon edited="0">
              <wp:start x="0" y="0"/>
              <wp:lineTo x="0" y="21049"/>
              <wp:lineTo x="20849" y="21049"/>
              <wp:lineTo x="20849" y="0"/>
              <wp:lineTo x="0" y="0"/>
            </wp:wrapPolygon>
          </wp:wrapTight>
          <wp:docPr id="591" name="Imagen 5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ebsiteBanners_FINAL-ES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547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10464" behindDoc="1" locked="0" layoutInCell="1" allowOverlap="1">
          <wp:simplePos x="0" y="0"/>
          <wp:positionH relativeFrom="column">
            <wp:posOffset>5175250</wp:posOffset>
          </wp:positionH>
          <wp:positionV relativeFrom="paragraph">
            <wp:posOffset>74295</wp:posOffset>
          </wp:positionV>
          <wp:extent cx="702945" cy="527050"/>
          <wp:effectExtent l="0" t="0" r="0" b="0"/>
          <wp:wrapTight wrapText="bothSides">
            <wp:wrapPolygon edited="0">
              <wp:start x="0" y="0"/>
              <wp:lineTo x="0" y="21080"/>
              <wp:lineTo x="21073" y="21080"/>
              <wp:lineTo x="21073" y="0"/>
              <wp:lineTo x="0" y="0"/>
            </wp:wrapPolygon>
          </wp:wrapTight>
          <wp:docPr id="592" name="Imagen 5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ebsiteBanners_FINAL-ES-02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945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0" distR="0" simplePos="0" relativeHeight="251638784" behindDoc="0" locked="0" layoutInCell="1" allowOverlap="1">
          <wp:simplePos x="0" y="0"/>
          <wp:positionH relativeFrom="column">
            <wp:posOffset>1536700</wp:posOffset>
          </wp:positionH>
          <wp:positionV relativeFrom="paragraph">
            <wp:posOffset>156845</wp:posOffset>
          </wp:positionV>
          <wp:extent cx="286385" cy="295275"/>
          <wp:effectExtent l="0" t="0" r="0" b="0"/>
          <wp:wrapSquare wrapText="largest"/>
          <wp:docPr id="593" name="Imagen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6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752448" behindDoc="0" locked="0" layoutInCell="1" allowOverlap="1">
          <wp:simplePos x="0" y="0"/>
          <wp:positionH relativeFrom="column">
            <wp:posOffset>1181100</wp:posOffset>
          </wp:positionH>
          <wp:positionV relativeFrom="paragraph">
            <wp:posOffset>137795</wp:posOffset>
          </wp:positionV>
          <wp:extent cx="305375" cy="299720"/>
          <wp:effectExtent l="0" t="0" r="0" b="0"/>
          <wp:wrapNone/>
          <wp:docPr id="594" name="Imagen 594" descr="C:\Users\ffcar\AppData\Local\Microsoft\Windows\INetCache\Content.MSO\93940179.tmp">
            <a:hlinkClick xmlns:a="http://schemas.openxmlformats.org/drawingml/2006/main" r:id="rId6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ffcar\AppData\Local\Microsoft\Windows\INetCache\Content.MSO\93940179.tmp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51" cy="30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5035">
      <w:rPr>
        <w:noProof/>
      </w:rPr>
      <w:drawing>
        <wp:anchor distT="0" distB="0" distL="114300" distR="114300" simplePos="0" relativeHeight="251731968" behindDoc="0" locked="0" layoutInCell="1" allowOverlap="1">
          <wp:simplePos x="0" y="0"/>
          <wp:positionH relativeFrom="column">
            <wp:posOffset>857250</wp:posOffset>
          </wp:positionH>
          <wp:positionV relativeFrom="paragraph">
            <wp:posOffset>182245</wp:posOffset>
          </wp:positionV>
          <wp:extent cx="272627" cy="255588"/>
          <wp:effectExtent l="0" t="0" r="0" b="0"/>
          <wp:wrapNone/>
          <wp:docPr id="595" name="Imagen 595" descr="C:\Users\ffcar\AppData\Local\Microsoft\Windows\INetCache\Content.MSO\705ECFF3.tmp">
            <a:hlinkClick xmlns:a="http://schemas.openxmlformats.org/drawingml/2006/main" r:id="rId8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ffcar\AppData\Local\Microsoft\Windows\INetCache\Content.MSO\705ECFF3.tmp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075" cy="2578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/>
        <w:sz w:val="22"/>
        <w:szCs w:val="22"/>
      </w:rPr>
      <w:t>EURES ESPAÑA</w:t>
    </w:r>
    <w:r w:rsidR="001F66E8">
      <w:t xml:space="preserve">. </w:t>
    </w:r>
    <w:r>
      <w:rPr>
        <w:rFonts w:ascii="Calibri" w:hAnsi="Calibri"/>
        <w:sz w:val="22"/>
        <w:szCs w:val="22"/>
      </w:rPr>
      <w:t>Síguenos en</w:t>
    </w:r>
    <w:r w:rsidR="001F66E8">
      <w:t>:</w:t>
    </w:r>
    <w:r w:rsidR="001F66E8">
      <w:rPr>
        <w:rFonts w:ascii="Verdana" w:hAnsi="Verdana"/>
        <w:color w:val="000000"/>
        <w:sz w:val="20"/>
        <w:szCs w:val="20"/>
        <w:bdr w:val="none" w:sz="0" w:space="0" w:color="auto" w:frame="1"/>
        <w:shd w:val="clear" w:color="auto" w:fill="FFFFFF"/>
      </w:rPr>
      <w:br/>
    </w:r>
    <w:r w:rsidR="001F66E8">
      <w:rPr>
        <w:noProof/>
      </w:rPr>
      <w:drawing>
        <wp:inline distT="0" distB="0" distL="0" distR="0">
          <wp:extent cx="241300" cy="241300"/>
          <wp:effectExtent l="0" t="0" r="0" b="0"/>
          <wp:docPr id="596" name="Imagen 596" descr="C:\Users\ffcar\AppData\Local\Microsoft\Windows\INetCache\Content.MSO\832B5801.tmp">
            <a:hlinkClick xmlns:a="http://schemas.openxmlformats.org/drawingml/2006/main" r:id="rId10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fcar\AppData\Local\Microsoft\Windows\INetCache\Content.MSO\832B5801.tmp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>
          <wp:extent cx="247650" cy="247650"/>
          <wp:effectExtent l="0" t="0" r="0" b="0"/>
          <wp:docPr id="597" name="Imagen 597">
            <a:hlinkClick xmlns:a="http://schemas.openxmlformats.org/drawingml/2006/main" r:id="rId12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ffcar\AppData\Local\Microsoft\Windows\INetCache\Content.MSO\828EDAB7.tmp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color w:val="000000"/>
        <w:bdr w:val="none" w:sz="0" w:space="0" w:color="auto" w:frame="1"/>
        <w:shd w:val="clear" w:color="auto" w:fill="FFFFFF"/>
      </w:rPr>
      <w:t> </w:t>
    </w:r>
    <w:r w:rsidR="001F66E8">
      <w:rPr>
        <w:noProof/>
      </w:rPr>
      <w:drawing>
        <wp:inline distT="0" distB="0" distL="0" distR="0">
          <wp:extent cx="254000" cy="254000"/>
          <wp:effectExtent l="0" t="0" r="0" b="0"/>
          <wp:docPr id="598" name="Imagen 598" descr="C:\Users\ffcar\AppData\Local\Microsoft\Windows\INetCache\Content.MSO\D0098CDD.tmp">
            <a:hlinkClick xmlns:a="http://schemas.openxmlformats.org/drawingml/2006/main" r:id="rId14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ffcar\AppData\Local\Microsoft\Windows\INetCache\Content.MSO\D0098CDD.tmp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0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6E8">
      <w:rPr>
        <w:rFonts w:ascii="Calibri" w:hAnsi="Calibri" w:cs="Calibri"/>
        <w:color w:val="000000"/>
        <w:sz w:val="22"/>
        <w:szCs w:val="22"/>
        <w:bdr w:val="none" w:sz="0" w:space="0" w:color="auto" w:frame="1"/>
        <w:shd w:val="clear" w:color="auto" w:fill="FFFFFF"/>
      </w:rPr>
      <w:t>     </w:t>
    </w:r>
  </w:p>
  <w:p w:rsidR="00BA1450" w:rsidRPr="001F66E8" w:rsidRDefault="00BA1450" w:rsidP="001F66E8">
    <w:pPr>
      <w:tabs>
        <w:tab w:val="center" w:pos="4252"/>
        <w:tab w:val="right" w:pos="8504"/>
      </w:tabs>
      <w:rPr>
        <w:rFonts w:cs="Times New Roman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A38" w:rsidRDefault="005E7A38">
      <w:r>
        <w:separator/>
      </w:r>
    </w:p>
  </w:footnote>
  <w:footnote w:type="continuationSeparator" w:id="0">
    <w:p w:rsidR="005E7A38" w:rsidRDefault="005E7A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450" w:rsidRDefault="009B477D">
    <w:pPr>
      <w:pStyle w:val="Encabezado"/>
    </w:pPr>
    <w:r>
      <w:rPr>
        <w:noProof/>
        <w:lang w:val="es-ES" w:eastAsia="es-ES"/>
      </w:rPr>
      <w:drawing>
        <wp:anchor distT="0" distB="0" distL="114300" distR="115570" simplePos="0" relativeHeight="251549696" behindDoc="1" locked="0" layoutInCell="1" allowOverlap="1">
          <wp:simplePos x="0" y="0"/>
          <wp:positionH relativeFrom="column">
            <wp:posOffset>-250825</wp:posOffset>
          </wp:positionH>
          <wp:positionV relativeFrom="paragraph">
            <wp:posOffset>-457200</wp:posOffset>
          </wp:positionV>
          <wp:extent cx="3256280" cy="629285"/>
          <wp:effectExtent l="0" t="0" r="0" b="0"/>
          <wp:wrapSquare wrapText="bothSides"/>
          <wp:docPr id="586" name="Imagen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8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49740"/>
                  <a:stretch>
                    <a:fillRect/>
                  </a:stretch>
                </pic:blipFill>
                <pic:spPr bwMode="auto">
                  <a:xfrm>
                    <a:off x="0" y="0"/>
                    <a:ext cx="3256280" cy="629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551744" behindDoc="1" locked="0" layoutInCell="1" allowOverlap="1">
          <wp:simplePos x="0" y="0"/>
          <wp:positionH relativeFrom="column">
            <wp:posOffset>6423660</wp:posOffset>
          </wp:positionH>
          <wp:positionV relativeFrom="paragraph">
            <wp:posOffset>-457200</wp:posOffset>
          </wp:positionV>
          <wp:extent cx="666750" cy="749935"/>
          <wp:effectExtent l="0" t="0" r="0" b="0"/>
          <wp:wrapSquare wrapText="bothSides"/>
          <wp:docPr id="587" name="Imagen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499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553792" behindDoc="1" locked="0" layoutInCell="1" allowOverlap="1">
          <wp:simplePos x="0" y="0"/>
          <wp:positionH relativeFrom="column">
            <wp:posOffset>5340350</wp:posOffset>
          </wp:positionH>
          <wp:positionV relativeFrom="paragraph">
            <wp:posOffset>-304800</wp:posOffset>
          </wp:positionV>
          <wp:extent cx="990600" cy="419100"/>
          <wp:effectExtent l="0" t="0" r="0" b="0"/>
          <wp:wrapSquare wrapText="bothSides"/>
          <wp:docPr id="588" name="Imagen 82" descr="C:\Users\mmorciln\AppData\Local\Microsoft\Windows\INetCache\Content.MSO\8D6CC590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2" descr="C:\Users\mmorciln\AppData\Local\Microsoft\Windows\INetCache\Content.MSO\8D6CC590.tmp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C42" w:rsidRDefault="00F05C4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77175"/>
    <w:multiLevelType w:val="hybridMultilevel"/>
    <w:tmpl w:val="BEF41B98"/>
    <w:lvl w:ilvl="0" w:tplc="DA6616D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5B8DD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0E8DB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0F06E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6C9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B47AA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8CB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9EB9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66D2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8145C4"/>
    <w:multiLevelType w:val="multilevel"/>
    <w:tmpl w:val="617E9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A3115"/>
    <w:multiLevelType w:val="multilevel"/>
    <w:tmpl w:val="689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830F0D"/>
    <w:multiLevelType w:val="hybridMultilevel"/>
    <w:tmpl w:val="348AFA4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450"/>
    <w:rsid w:val="001F66E8"/>
    <w:rsid w:val="00242A80"/>
    <w:rsid w:val="0025605E"/>
    <w:rsid w:val="0026548C"/>
    <w:rsid w:val="002A5759"/>
    <w:rsid w:val="00306B83"/>
    <w:rsid w:val="00347082"/>
    <w:rsid w:val="005E7A38"/>
    <w:rsid w:val="006361BC"/>
    <w:rsid w:val="00651B6D"/>
    <w:rsid w:val="006A2E15"/>
    <w:rsid w:val="00813AE4"/>
    <w:rsid w:val="0082035E"/>
    <w:rsid w:val="009151A8"/>
    <w:rsid w:val="009B477D"/>
    <w:rsid w:val="00A25035"/>
    <w:rsid w:val="00A952F1"/>
    <w:rsid w:val="00B5441C"/>
    <w:rsid w:val="00B94F4B"/>
    <w:rsid w:val="00BA01DD"/>
    <w:rsid w:val="00BA1450"/>
    <w:rsid w:val="00BE239D"/>
    <w:rsid w:val="00DB0B04"/>
    <w:rsid w:val="00ED3598"/>
    <w:rsid w:val="00F05C42"/>
    <w:rsid w:val="00FA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8EBF8"/>
  <w15:docId w15:val="{9075C7FA-1373-428A-9B8D-1499D790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05E"/>
    <w:rPr>
      <w:rFonts w:cs="Calibri"/>
    </w:rPr>
  </w:style>
  <w:style w:type="paragraph" w:styleId="Ttulo1">
    <w:name w:val="heading 1"/>
    <w:basedOn w:val="Normal"/>
    <w:uiPriority w:val="9"/>
    <w:qFormat/>
    <w:pPr>
      <w:ind w:left="109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  <w:rPr>
      <w:rFonts w:ascii="Calibri" w:eastAsia="Calibri" w:hAnsi="Calibri" w:cs="Calibri"/>
    </w:rPr>
  </w:style>
  <w:style w:type="character" w:customStyle="1" w:styleId="PiedepginaCar">
    <w:name w:val="Pie de página Car"/>
    <w:basedOn w:val="Fuentedeprrafopredeter"/>
    <w:qFormat/>
    <w:rPr>
      <w:rFonts w:ascii="Calibri" w:eastAsia="Calibri" w:hAnsi="Calibri" w:cs="Calibri"/>
    </w:rPr>
  </w:style>
  <w:style w:type="character" w:customStyle="1" w:styleId="EnlacedeInternet">
    <w:name w:val="Enlace de Internet"/>
    <w:basedOn w:val="Fuentedeprrafopredeter"/>
    <w:rPr>
      <w:color w:val="0000FF"/>
      <w:u w:val="single"/>
    </w:rPr>
  </w:style>
  <w:style w:type="paragraph" w:styleId="Ttulo">
    <w:name w:val="Title"/>
    <w:basedOn w:val="Normal"/>
    <w:next w:val="Textoindependiente"/>
    <w:uiPriority w:val="10"/>
    <w:qFormat/>
    <w:pPr>
      <w:spacing w:line="375" w:lineRule="exact"/>
      <w:ind w:left="1180" w:right="1170"/>
      <w:jc w:val="center"/>
    </w:pPr>
    <w:rPr>
      <w:b/>
      <w:bCs/>
      <w:sz w:val="32"/>
      <w:szCs w:val="32"/>
    </w:rPr>
  </w:style>
  <w:style w:type="paragraph" w:styleId="Textoindependiente">
    <w:name w:val="Body Text"/>
    <w:basedOn w:val="Normal"/>
    <w:pPr>
      <w:ind w:left="109"/>
    </w:pPr>
    <w:rPr>
      <w:sz w:val="20"/>
      <w:szCs w:val="20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</w:style>
  <w:style w:type="paragraph" w:customStyle="1" w:styleId="TableParagraph">
    <w:name w:val="Table Paragraph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rsid w:val="00A952F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eGrid">
    <w:name w:val="TableGrid"/>
    <w:rsid w:val="00813AE4"/>
    <w:rPr>
      <w:rFonts w:eastAsia="Times New Roman" w:cs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s.fr/TdJCLt" TargetMode="External"/><Relationship Id="rId13" Type="http://schemas.openxmlformats.org/officeDocument/2006/relationships/image" Target="media/image3.jp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sepe.es/contenidos/personas/encontrar_empleo/encontrar_empleo_europa/tu_primer_empleo_eures.htm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urls.fr/TdJCLt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urls.fr/TdJCLt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euresspain" TargetMode="External"/><Relationship Id="rId13" Type="http://schemas.openxmlformats.org/officeDocument/2006/relationships/image" Target="media/image15.png"/><Relationship Id="rId3" Type="http://schemas.openxmlformats.org/officeDocument/2006/relationships/image" Target="media/image9.png"/><Relationship Id="rId7" Type="http://schemas.openxmlformats.org/officeDocument/2006/relationships/image" Target="media/image12.png"/><Relationship Id="rId12" Type="http://schemas.openxmlformats.org/officeDocument/2006/relationships/hyperlink" Target="https://twitter.com/EuresSpain" TargetMode="External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hyperlink" Target="http://eures.blog/" TargetMode="External"/><Relationship Id="rId11" Type="http://schemas.openxmlformats.org/officeDocument/2006/relationships/image" Target="media/image14.png"/><Relationship Id="rId5" Type="http://schemas.openxmlformats.org/officeDocument/2006/relationships/image" Target="media/image11.png"/><Relationship Id="rId15" Type="http://schemas.openxmlformats.org/officeDocument/2006/relationships/image" Target="media/image16.png"/><Relationship Id="rId10" Type="http://schemas.openxmlformats.org/officeDocument/2006/relationships/hyperlink" Target="https://www.facebook.com/EuresSpain?ref=hl" TargetMode="External"/><Relationship Id="rId4" Type="http://schemas.openxmlformats.org/officeDocument/2006/relationships/image" Target="media/image10.png"/><Relationship Id="rId9" Type="http://schemas.openxmlformats.org/officeDocument/2006/relationships/image" Target="media/image13.png"/><Relationship Id="rId14" Type="http://schemas.openxmlformats.org/officeDocument/2006/relationships/hyperlink" Target="https://www.instagram.com/EURES_SPAIN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Chef_WANÅS_21</vt:lpstr>
    </vt:vector>
  </TitlesOfParts>
  <Company>Eusko Jaurlaritza Gobierno Vasco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Chef_WANÅS_21</dc:title>
  <dc:subject/>
  <dc:creator>Gutiérrez Fernández Iciar</dc:creator>
  <dc:description/>
  <cp:lastModifiedBy>Gutiérrez Fernández Iciar</cp:lastModifiedBy>
  <cp:revision>2</cp:revision>
  <cp:lastPrinted>2022-03-24T08:24:00Z</cp:lastPrinted>
  <dcterms:created xsi:type="dcterms:W3CDTF">2024-10-18T12:41:00Z</dcterms:created>
  <dcterms:modified xsi:type="dcterms:W3CDTF">2024-10-18T12:41:00Z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Eusko Jaurlaritza Gobierno Vasco</vt:lpwstr>
  </property>
  <property fmtid="{D5CDD505-2E9C-101B-9397-08002B2CF9AE}" pid="4" name="ContentTypeId">
    <vt:lpwstr>0x0101009FD5B73535D4794581E7BE1C28016F04</vt:lpwstr>
  </property>
  <property fmtid="{D5CDD505-2E9C-101B-9397-08002B2CF9AE}" pid="5" name="Created">
    <vt:filetime>2021-11-15T00:00:00Z</vt:filetime>
  </property>
  <property fmtid="{D5CDD505-2E9C-101B-9397-08002B2CF9AE}" pid="6" name="Creator">
    <vt:lpwstr>Word</vt:lpwstr>
  </property>
  <property fmtid="{D5CDD505-2E9C-101B-9397-08002B2CF9AE}" pid="7" name="DocSecurity">
    <vt:i4>0</vt:i4>
  </property>
  <property fmtid="{D5CDD505-2E9C-101B-9397-08002B2CF9AE}" pid="8" name="HyperlinksChanged">
    <vt:bool>false</vt:bool>
  </property>
  <property fmtid="{D5CDD505-2E9C-101B-9397-08002B2CF9AE}" pid="9" name="LastSaved">
    <vt:filetime>2021-11-17T00:00:00Z</vt:filetime>
  </property>
  <property fmtid="{D5CDD505-2E9C-101B-9397-08002B2CF9AE}" pid="10" name="LinksUpToDate">
    <vt:bool>false</vt:bool>
  </property>
  <property fmtid="{D5CDD505-2E9C-101B-9397-08002B2CF9AE}" pid="11" name="MediaServiceImageTags">
    <vt:lpwstr/>
  </property>
  <property fmtid="{D5CDD505-2E9C-101B-9397-08002B2CF9AE}" pid="12" name="ScaleCrop">
    <vt:bool>false</vt:bool>
  </property>
  <property fmtid="{D5CDD505-2E9C-101B-9397-08002B2CF9AE}" pid="13" name="ShareDoc">
    <vt:bool>false</vt:bool>
  </property>
</Properties>
</file>