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248C" w14:textId="6AF4A738" w:rsidR="001C5B6C" w:rsidRPr="00523F1B" w:rsidRDefault="00930F26" w:rsidP="00930F26">
      <w:pPr>
        <w:spacing w:line="240" w:lineRule="auto"/>
        <w:jc w:val="both"/>
        <w:rPr>
          <w:rFonts w:ascii="Source Sans Pro" w:hAnsi="Source Sans Pro"/>
          <w:b/>
          <w:bCs/>
          <w:sz w:val="24"/>
          <w:szCs w:val="24"/>
          <w:lang w:val="es-ES"/>
        </w:rPr>
      </w:pPr>
      <w:r>
        <w:rPr>
          <w:rFonts w:ascii="Source Sans Pro" w:hAnsi="Source Sans Pro"/>
          <w:b/>
          <w:bCs/>
          <w:sz w:val="24"/>
          <w:szCs w:val="24"/>
          <w:lang w:val="es-ES"/>
        </w:rPr>
        <w:t>DECLARACIÓN RESPONSABLE DEL CUMPLIMIENTO DEL REQUISITO DE NO ESTA INCURSO EN NINGUNA INCOMPATIBILIDAD QUE DETERMINE LA LEGISLACIÓN VIGENTE</w:t>
      </w:r>
    </w:p>
    <w:p w14:paraId="029766D0" w14:textId="77777777" w:rsidR="00930F26" w:rsidRDefault="00930F26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</w:p>
    <w:p w14:paraId="6721B6FF" w14:textId="4EA3F268" w:rsidR="001C5B6C" w:rsidRDefault="00930F26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  <w:r>
        <w:rPr>
          <w:rFonts w:ascii="Source Sans Pro" w:eastAsia="Calibri" w:hAnsi="Source Sans Pro" w:cstheme="minorHAnsi"/>
          <w:sz w:val="21"/>
          <w:szCs w:val="21"/>
          <w:lang w:val="es-ES"/>
        </w:rPr>
        <w:t>SOLICITANTE</w:t>
      </w:r>
    </w:p>
    <w:p w14:paraId="2670AE32" w14:textId="77777777" w:rsidR="00930F26" w:rsidRDefault="00930F26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2087"/>
        <w:gridCol w:w="2303"/>
        <w:gridCol w:w="2130"/>
        <w:gridCol w:w="1974"/>
      </w:tblGrid>
      <w:tr w:rsidR="001C5B6C" w14:paraId="3B57D424" w14:textId="77777777" w:rsidTr="00930F26">
        <w:tc>
          <w:tcPr>
            <w:tcW w:w="2087" w:type="dxa"/>
          </w:tcPr>
          <w:p w14:paraId="31781C9C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Primer apellido:</w:t>
            </w:r>
          </w:p>
        </w:tc>
        <w:tc>
          <w:tcPr>
            <w:tcW w:w="2303" w:type="dxa"/>
          </w:tcPr>
          <w:p w14:paraId="67EE6097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  <w:tc>
          <w:tcPr>
            <w:tcW w:w="2130" w:type="dxa"/>
          </w:tcPr>
          <w:p w14:paraId="3EFC6B7B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Segundo apellido:</w:t>
            </w:r>
          </w:p>
        </w:tc>
        <w:tc>
          <w:tcPr>
            <w:tcW w:w="1974" w:type="dxa"/>
          </w:tcPr>
          <w:p w14:paraId="74B4135D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</w:tr>
      <w:tr w:rsidR="001C5B6C" w14:paraId="73F8B226" w14:textId="77777777" w:rsidTr="00930F26">
        <w:tc>
          <w:tcPr>
            <w:tcW w:w="2087" w:type="dxa"/>
          </w:tcPr>
          <w:p w14:paraId="33723E93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Nombre:</w:t>
            </w:r>
          </w:p>
        </w:tc>
        <w:tc>
          <w:tcPr>
            <w:tcW w:w="2303" w:type="dxa"/>
          </w:tcPr>
          <w:p w14:paraId="40D74A8B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  <w:tc>
          <w:tcPr>
            <w:tcW w:w="2130" w:type="dxa"/>
          </w:tcPr>
          <w:p w14:paraId="1E5398BB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DNI/NIE/Pasaporte:</w:t>
            </w:r>
          </w:p>
        </w:tc>
        <w:tc>
          <w:tcPr>
            <w:tcW w:w="1974" w:type="dxa"/>
          </w:tcPr>
          <w:p w14:paraId="0816F66F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</w:tr>
      <w:tr w:rsidR="001C5B6C" w14:paraId="683135EC" w14:textId="77777777" w:rsidTr="00930F26">
        <w:tc>
          <w:tcPr>
            <w:tcW w:w="2087" w:type="dxa"/>
          </w:tcPr>
          <w:p w14:paraId="26D753FE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Fecha de nacimiento:</w:t>
            </w:r>
          </w:p>
        </w:tc>
        <w:tc>
          <w:tcPr>
            <w:tcW w:w="2303" w:type="dxa"/>
          </w:tcPr>
          <w:p w14:paraId="2DBDF83D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  <w:tc>
          <w:tcPr>
            <w:tcW w:w="2130" w:type="dxa"/>
          </w:tcPr>
          <w:p w14:paraId="6BE90224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Lugar de nacimiento:</w:t>
            </w:r>
          </w:p>
        </w:tc>
        <w:tc>
          <w:tcPr>
            <w:tcW w:w="1974" w:type="dxa"/>
          </w:tcPr>
          <w:p w14:paraId="650411F1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</w:tr>
      <w:tr w:rsidR="001C5B6C" w14:paraId="37053DC4" w14:textId="77777777" w:rsidTr="00930F26">
        <w:tc>
          <w:tcPr>
            <w:tcW w:w="2087" w:type="dxa"/>
          </w:tcPr>
          <w:p w14:paraId="42EE83BD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Domicilio:</w:t>
            </w:r>
          </w:p>
        </w:tc>
        <w:tc>
          <w:tcPr>
            <w:tcW w:w="2303" w:type="dxa"/>
          </w:tcPr>
          <w:p w14:paraId="5340BDCE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  <w:tc>
          <w:tcPr>
            <w:tcW w:w="2130" w:type="dxa"/>
          </w:tcPr>
          <w:p w14:paraId="75BE60FF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Municipio:</w:t>
            </w:r>
          </w:p>
        </w:tc>
        <w:tc>
          <w:tcPr>
            <w:tcW w:w="1974" w:type="dxa"/>
          </w:tcPr>
          <w:p w14:paraId="239C1CAF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</w:tr>
      <w:tr w:rsidR="001C5B6C" w14:paraId="730BC245" w14:textId="77777777" w:rsidTr="00930F26">
        <w:tc>
          <w:tcPr>
            <w:tcW w:w="2087" w:type="dxa"/>
          </w:tcPr>
          <w:p w14:paraId="5F1F5A06" w14:textId="77777777" w:rsidR="001C5B6C" w:rsidRPr="00B83292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Correo electrónico a efectos de comunicaciones:</w:t>
            </w:r>
          </w:p>
        </w:tc>
        <w:tc>
          <w:tcPr>
            <w:tcW w:w="2303" w:type="dxa"/>
          </w:tcPr>
          <w:p w14:paraId="50CD7F81" w14:textId="77777777" w:rsidR="001C5B6C" w:rsidRPr="00B83292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  <w:tc>
          <w:tcPr>
            <w:tcW w:w="2130" w:type="dxa"/>
          </w:tcPr>
          <w:p w14:paraId="76A16435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Teléfono de contacto:</w:t>
            </w:r>
          </w:p>
        </w:tc>
        <w:tc>
          <w:tcPr>
            <w:tcW w:w="1974" w:type="dxa"/>
          </w:tcPr>
          <w:p w14:paraId="288E381F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</w:tr>
    </w:tbl>
    <w:p w14:paraId="2528B612" w14:textId="77777777" w:rsidR="001C5B6C" w:rsidRDefault="001C5B6C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</w:p>
    <w:p w14:paraId="25DDA4AF" w14:textId="512CBF17" w:rsidR="001C5B6C" w:rsidRDefault="001C5B6C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</w:p>
    <w:p w14:paraId="3CABA53B" w14:textId="799E570D" w:rsidR="00930F26" w:rsidRPr="00930F26" w:rsidRDefault="00930F26" w:rsidP="00930F26">
      <w:pPr>
        <w:spacing w:after="0" w:line="240" w:lineRule="auto"/>
        <w:jc w:val="center"/>
        <w:rPr>
          <w:rFonts w:ascii="Source Sans Pro" w:eastAsia="Calibri" w:hAnsi="Source Sans Pro" w:cstheme="minorHAnsi"/>
          <w:b/>
          <w:bCs/>
          <w:sz w:val="21"/>
          <w:szCs w:val="21"/>
          <w:lang w:val="es-ES"/>
        </w:rPr>
      </w:pPr>
      <w:r w:rsidRPr="00930F26">
        <w:rPr>
          <w:rFonts w:ascii="Source Sans Pro" w:eastAsia="Calibri" w:hAnsi="Source Sans Pro" w:cstheme="minorHAnsi"/>
          <w:b/>
          <w:bCs/>
          <w:sz w:val="21"/>
          <w:szCs w:val="21"/>
          <w:lang w:val="es-ES"/>
        </w:rPr>
        <w:t>DECLARA BAJO SU RESPONSABILIDAD</w:t>
      </w:r>
    </w:p>
    <w:p w14:paraId="1EB201AD" w14:textId="2DF70C9C" w:rsidR="00930F26" w:rsidRDefault="00930F26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</w:p>
    <w:p w14:paraId="79AB9070" w14:textId="7A621498" w:rsidR="00930F26" w:rsidRPr="00B511C7" w:rsidRDefault="00930F26" w:rsidP="00B511C7">
      <w:pPr>
        <w:spacing w:after="0" w:line="240" w:lineRule="auto"/>
        <w:ind w:firstLine="720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  <w:r w:rsidRPr="00B511C7">
        <w:rPr>
          <w:rFonts w:ascii="Source Sans Pro" w:eastAsia="Calibri" w:hAnsi="Source Sans Pro" w:cstheme="minorHAnsi"/>
          <w:sz w:val="21"/>
          <w:szCs w:val="21"/>
          <w:lang w:val="es-ES"/>
        </w:rPr>
        <w:t xml:space="preserve">Que no se encuentra incurso en ninguna incompatibilidad que determine la legislación vigente para el desempeño del puesto de Gerente de la </w:t>
      </w:r>
      <w:r w:rsidRPr="00B511C7">
        <w:rPr>
          <w:rFonts w:ascii="Source Sans Pro" w:eastAsia="Calibri" w:hAnsi="Source Sans Pro" w:cstheme="minorHAnsi"/>
          <w:sz w:val="21"/>
          <w:szCs w:val="21"/>
          <w:lang w:val="es-ES"/>
        </w:rPr>
        <w:t>Fundación Pública Andaluza Parque Tecnológico de Ciencias de la Salud de Granada</w:t>
      </w:r>
      <w:r w:rsidRPr="00B511C7">
        <w:rPr>
          <w:rFonts w:ascii="Source Sans Pro" w:eastAsia="Calibri" w:hAnsi="Source Sans Pro" w:cstheme="minorHAnsi"/>
          <w:sz w:val="21"/>
          <w:szCs w:val="21"/>
          <w:lang w:val="es-ES"/>
        </w:rPr>
        <w:t xml:space="preserve">, tal y como se establece como requisito mínimo en las bases reguladoras de la </w:t>
      </w:r>
      <w:r w:rsidRPr="00B511C7">
        <w:rPr>
          <w:rFonts w:ascii="Source Sans Pro" w:eastAsia="Calibri" w:hAnsi="Source Sans Pro" w:cstheme="minorHAnsi"/>
          <w:sz w:val="21"/>
          <w:szCs w:val="21"/>
          <w:lang w:val="es-ES"/>
        </w:rPr>
        <w:t>convocatoria para el proceso selectivo para la contratación del puesto de Gerente de la Fundación</w:t>
      </w:r>
      <w:r w:rsidRPr="00B511C7">
        <w:rPr>
          <w:rFonts w:ascii="Source Sans Pro" w:eastAsia="Calibri" w:hAnsi="Source Sans Pro" w:cstheme="minorHAnsi"/>
          <w:sz w:val="21"/>
          <w:szCs w:val="21"/>
          <w:lang w:val="es-ES"/>
        </w:rPr>
        <w:t xml:space="preserve"> PTS.</w:t>
      </w:r>
    </w:p>
    <w:p w14:paraId="0221EFAA" w14:textId="6AF4039A" w:rsidR="00930F26" w:rsidRDefault="00930F26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</w:p>
    <w:p w14:paraId="71D0B9F7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p w14:paraId="6F7B3E53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p w14:paraId="6612F142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p w14:paraId="7FBE5B99" w14:textId="77777777" w:rsidR="001C5B6C" w:rsidRDefault="00000000">
      <w:pPr>
        <w:spacing w:after="0" w:line="240" w:lineRule="auto"/>
        <w:jc w:val="center"/>
        <w:rPr>
          <w:rFonts w:ascii="Source Sans Pro" w:hAnsi="Source Sans Pro" w:cs="Source#20Sans#20Pro"/>
          <w:sz w:val="21"/>
          <w:szCs w:val="21"/>
          <w:lang w:val="es-ES"/>
        </w:rPr>
      </w:pPr>
      <w:r>
        <w:rPr>
          <w:rFonts w:ascii="Source Sans Pro" w:hAnsi="Source Sans Pro" w:cs="Source#20Sans#20Pro"/>
          <w:sz w:val="21"/>
          <w:szCs w:val="21"/>
          <w:lang w:val="es-ES"/>
        </w:rPr>
        <w:t xml:space="preserve">En                                        </w:t>
      </w:r>
      <w:proofErr w:type="spellStart"/>
      <w:r>
        <w:rPr>
          <w:rFonts w:ascii="Source Sans Pro" w:hAnsi="Source Sans Pro" w:cs="Source#20Sans#20Pro"/>
          <w:sz w:val="21"/>
          <w:szCs w:val="21"/>
          <w:lang w:val="es-ES"/>
        </w:rPr>
        <w:t>a</w:t>
      </w:r>
      <w:proofErr w:type="spellEnd"/>
      <w:r>
        <w:rPr>
          <w:rFonts w:ascii="Source Sans Pro" w:hAnsi="Source Sans Pro" w:cs="Source#20Sans#20Pro"/>
          <w:sz w:val="21"/>
          <w:szCs w:val="21"/>
          <w:lang w:val="es-ES"/>
        </w:rPr>
        <w:t xml:space="preserve">          </w:t>
      </w:r>
      <w:proofErr w:type="spellStart"/>
      <w:r>
        <w:rPr>
          <w:rFonts w:ascii="Source Sans Pro" w:hAnsi="Source Sans Pro" w:cs="Source#20Sans#20Pro"/>
          <w:sz w:val="21"/>
          <w:szCs w:val="21"/>
          <w:lang w:val="es-ES"/>
        </w:rPr>
        <w:t>de</w:t>
      </w:r>
      <w:proofErr w:type="spellEnd"/>
      <w:r>
        <w:rPr>
          <w:rFonts w:ascii="Source Sans Pro" w:hAnsi="Source Sans Pro" w:cs="Source#20Sans#20Pro"/>
          <w:sz w:val="21"/>
          <w:szCs w:val="21"/>
          <w:lang w:val="es-ES"/>
        </w:rPr>
        <w:t xml:space="preserve">             </w:t>
      </w:r>
      <w:proofErr w:type="spellStart"/>
      <w:r>
        <w:rPr>
          <w:rFonts w:ascii="Source Sans Pro" w:hAnsi="Source Sans Pro" w:cs="Source#20Sans#20Pro"/>
          <w:sz w:val="21"/>
          <w:szCs w:val="21"/>
          <w:lang w:val="es-ES"/>
        </w:rPr>
        <w:t>de</w:t>
      </w:r>
      <w:proofErr w:type="spellEnd"/>
      <w:r>
        <w:rPr>
          <w:rFonts w:ascii="Source Sans Pro" w:hAnsi="Source Sans Pro" w:cs="Source#20Sans#20Pro"/>
          <w:sz w:val="21"/>
          <w:szCs w:val="21"/>
          <w:lang w:val="es-ES"/>
        </w:rPr>
        <w:t xml:space="preserve"> 2023</w:t>
      </w:r>
    </w:p>
    <w:p w14:paraId="44CCE8A1" w14:textId="77777777" w:rsidR="001C5B6C" w:rsidRDefault="001C5B6C">
      <w:pPr>
        <w:spacing w:after="0" w:line="240" w:lineRule="auto"/>
        <w:jc w:val="center"/>
        <w:rPr>
          <w:rFonts w:ascii="Source Sans Pro" w:hAnsi="Source Sans Pro" w:cs="Source#20Sans#20Pro"/>
          <w:sz w:val="21"/>
          <w:szCs w:val="21"/>
          <w:lang w:val="es-ES"/>
        </w:rPr>
      </w:pPr>
    </w:p>
    <w:p w14:paraId="04053FA2" w14:textId="77777777" w:rsidR="001C5B6C" w:rsidRDefault="00000000">
      <w:pPr>
        <w:spacing w:after="0" w:line="240" w:lineRule="auto"/>
        <w:jc w:val="center"/>
        <w:rPr>
          <w:rFonts w:ascii="Source Sans Pro" w:hAnsi="Source Sans Pro" w:cs="Source#20Sans#20Pro"/>
          <w:sz w:val="21"/>
          <w:szCs w:val="21"/>
          <w:lang w:val="es-ES"/>
        </w:rPr>
      </w:pPr>
      <w:r>
        <w:rPr>
          <w:rFonts w:ascii="Source Sans Pro" w:hAnsi="Source Sans Pro" w:cs="Source#20Sans#20Pro"/>
          <w:sz w:val="21"/>
          <w:szCs w:val="21"/>
          <w:lang w:val="es-ES"/>
        </w:rPr>
        <w:t>LA PERSONA SOLICITANTE</w:t>
      </w:r>
    </w:p>
    <w:p w14:paraId="5866E6D8" w14:textId="77777777" w:rsidR="001C5B6C" w:rsidRDefault="001C5B6C">
      <w:pPr>
        <w:spacing w:after="0" w:line="240" w:lineRule="auto"/>
        <w:jc w:val="center"/>
        <w:rPr>
          <w:rFonts w:ascii="Source Sans Pro" w:hAnsi="Source Sans Pro" w:cs="Source#20Sans#20Pro"/>
          <w:sz w:val="21"/>
          <w:szCs w:val="21"/>
          <w:lang w:val="es-ES"/>
        </w:rPr>
      </w:pPr>
    </w:p>
    <w:p w14:paraId="2A99DFF1" w14:textId="77777777" w:rsidR="001C5B6C" w:rsidRDefault="001C5B6C">
      <w:pPr>
        <w:spacing w:after="0" w:line="240" w:lineRule="auto"/>
        <w:rPr>
          <w:rFonts w:ascii="Source Sans Pro" w:hAnsi="Source Sans Pro" w:cs="Source#20Sans#20Pro"/>
          <w:sz w:val="21"/>
          <w:szCs w:val="21"/>
          <w:lang w:val="es-ES"/>
        </w:rPr>
      </w:pPr>
    </w:p>
    <w:p w14:paraId="6C30F7FD" w14:textId="77777777" w:rsidR="001C5B6C" w:rsidRDefault="00000000">
      <w:pPr>
        <w:spacing w:after="0" w:line="240" w:lineRule="auto"/>
        <w:jc w:val="center"/>
        <w:rPr>
          <w:rFonts w:ascii="Source Sans Pro" w:hAnsi="Source Sans Pro" w:cs="Source#20Sans#20Pro"/>
          <w:sz w:val="21"/>
          <w:szCs w:val="21"/>
          <w:lang w:val="es-ES"/>
        </w:rPr>
      </w:pPr>
      <w:proofErr w:type="spellStart"/>
      <w:r>
        <w:rPr>
          <w:rFonts w:ascii="Source Sans Pro" w:hAnsi="Source Sans Pro" w:cs="Source#20Sans#20Pro"/>
          <w:sz w:val="21"/>
          <w:szCs w:val="21"/>
          <w:lang w:val="es-ES"/>
        </w:rPr>
        <w:t>Fdo</w:t>
      </w:r>
      <w:proofErr w:type="spellEnd"/>
      <w:r>
        <w:rPr>
          <w:rFonts w:ascii="Source Sans Pro" w:hAnsi="Source Sans Pro" w:cs="Source#20Sans#20Pro"/>
          <w:sz w:val="21"/>
          <w:szCs w:val="21"/>
          <w:lang w:val="es-ES"/>
        </w:rPr>
        <w:t>………………………</w:t>
      </w:r>
    </w:p>
    <w:sectPr w:rsidR="001C5B6C" w:rsidSect="00523F1B"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5641" w14:textId="77777777" w:rsidR="00AA6D3A" w:rsidRDefault="00AA6D3A">
      <w:pPr>
        <w:spacing w:after="0" w:line="240" w:lineRule="auto"/>
      </w:pPr>
      <w:r>
        <w:separator/>
      </w:r>
    </w:p>
  </w:endnote>
  <w:endnote w:type="continuationSeparator" w:id="0">
    <w:p w14:paraId="4F8E8D92" w14:textId="77777777" w:rsidR="00AA6D3A" w:rsidRDefault="00AA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#20Sans#20Pr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6122617"/>
      <w:docPartObj>
        <w:docPartGallery w:val="Page Numbers (Bottom of Page)"/>
        <w:docPartUnique/>
      </w:docPartObj>
    </w:sdtPr>
    <w:sdtContent>
      <w:p w14:paraId="0D99CD0B" w14:textId="2C868D83" w:rsidR="00523F1B" w:rsidRDefault="00523F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6FE6" w14:textId="77777777" w:rsidR="00AA6D3A" w:rsidRDefault="00AA6D3A">
      <w:pPr>
        <w:spacing w:after="0" w:line="240" w:lineRule="auto"/>
      </w:pPr>
      <w:r>
        <w:separator/>
      </w:r>
    </w:p>
  </w:footnote>
  <w:footnote w:type="continuationSeparator" w:id="0">
    <w:p w14:paraId="0D7E334E" w14:textId="77777777" w:rsidR="00AA6D3A" w:rsidRDefault="00AA6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2C47"/>
    <w:multiLevelType w:val="multilevel"/>
    <w:tmpl w:val="AACE2D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9263ED"/>
    <w:multiLevelType w:val="multilevel"/>
    <w:tmpl w:val="930EEC5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26321540">
    <w:abstractNumId w:val="1"/>
  </w:num>
  <w:num w:numId="2" w16cid:durableId="41100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6C"/>
    <w:rsid w:val="00005583"/>
    <w:rsid w:val="001C5B6C"/>
    <w:rsid w:val="00235085"/>
    <w:rsid w:val="004D3BEC"/>
    <w:rsid w:val="00523F1B"/>
    <w:rsid w:val="00705C59"/>
    <w:rsid w:val="00775DEC"/>
    <w:rsid w:val="00930F26"/>
    <w:rsid w:val="00A64807"/>
    <w:rsid w:val="00AA6D3A"/>
    <w:rsid w:val="00B511C7"/>
    <w:rsid w:val="00B83292"/>
    <w:rsid w:val="00B854DD"/>
    <w:rsid w:val="00CC0D77"/>
    <w:rsid w:val="00D2360C"/>
    <w:rsid w:val="00DA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69AF"/>
  <w15:docId w15:val="{EF2C92C8-95BA-415D-B16F-741524CF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B06B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B06B8"/>
  </w:style>
  <w:style w:type="character" w:customStyle="1" w:styleId="EnlacedeInternet">
    <w:name w:val="Enlace de Internet"/>
    <w:basedOn w:val="Fuentedeprrafopredeter"/>
    <w:uiPriority w:val="99"/>
    <w:unhideWhenUsed/>
    <w:rsid w:val="009F52C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52C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5040A1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5040A1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5040A1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40A1"/>
    <w:rPr>
      <w:rFonts w:ascii="Times New Roman" w:hAnsi="Times New Roman" w:cs="Times New Roman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8B41B7"/>
  </w:style>
  <w:style w:type="character" w:customStyle="1" w:styleId="Numeracinderenglones">
    <w:name w:val="Numeración de renglones"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B06B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B06B8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E902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90214"/>
    <w:pPr>
      <w:spacing w:after="200" w:line="276" w:lineRule="auto"/>
      <w:ind w:left="720"/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5040A1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5040A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40A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Revisin">
    <w:name w:val="Revision"/>
    <w:uiPriority w:val="99"/>
    <w:semiHidden/>
    <w:qFormat/>
    <w:rsid w:val="007D366D"/>
  </w:style>
  <w:style w:type="paragraph" w:customStyle="1" w:styleId="Standard">
    <w:name w:val="Standard"/>
    <w:qFormat/>
    <w:rsid w:val="00CD1876"/>
    <w:pPr>
      <w:widowControl w:val="0"/>
      <w:textAlignment w:val="baseline"/>
    </w:pPr>
    <w:rPr>
      <w:rFonts w:ascii="Liberation Serif" w:eastAsia="Droid Sans Fallback" w:hAnsi="Liberation Serif" w:cs="FreeSans"/>
      <w:kern w:val="2"/>
      <w:sz w:val="24"/>
      <w:szCs w:val="24"/>
      <w:lang w:val="es-ES" w:eastAsia="zh-CN" w:bidi="hi-IN"/>
      <w14:ligatures w14:val="standardContextual"/>
    </w:rPr>
  </w:style>
  <w:style w:type="paragraph" w:customStyle="1" w:styleId="Default">
    <w:name w:val="Default"/>
    <w:qFormat/>
    <w:rsid w:val="004D418A"/>
    <w:pPr>
      <w:suppressAutoHyphens w:val="0"/>
    </w:pPr>
    <w:rPr>
      <w:rFonts w:ascii="Source Sans Pro" w:eastAsia="Calibri" w:hAnsi="Source Sans Pro" w:cs="Source Sans Pro"/>
      <w:color w:val="000000"/>
      <w:sz w:val="24"/>
      <w:szCs w:val="24"/>
      <w:lang w:val="es-ES"/>
      <w14:ligatures w14:val="standardContextual"/>
    </w:rPr>
  </w:style>
  <w:style w:type="table" w:styleId="Tablaconcuadrcula">
    <w:name w:val="Table Grid"/>
    <w:basedOn w:val="Tablanormal"/>
    <w:uiPriority w:val="59"/>
    <w:rsid w:val="00E90214"/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523F1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3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F943-C592-4735-86D7-F629FAAD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4</cp:revision>
  <cp:lastPrinted>2023-10-25T12:23:00Z</cp:lastPrinted>
  <dcterms:created xsi:type="dcterms:W3CDTF">2023-12-11T10:26:00Z</dcterms:created>
  <dcterms:modified xsi:type="dcterms:W3CDTF">2023-12-11T10:55:00Z</dcterms:modified>
  <dc:language>es-ES</dc:language>
</cp:coreProperties>
</file>